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54A4F" w14:textId="5AE3278F" w:rsidR="00A86817" w:rsidRPr="00E918C2" w:rsidRDefault="00D5480C" w:rsidP="00E918C2">
      <w:pPr>
        <w:pStyle w:val="NoSpacing"/>
        <w:ind w:firstLine="720"/>
        <w:jc w:val="both"/>
        <w:rPr>
          <w:rFonts w:eastAsia="Times New Roman"/>
          <w:lang w:val="sr-Cyrl-RS"/>
        </w:rPr>
      </w:pPr>
      <w:r w:rsidRPr="00E918C2">
        <w:t xml:space="preserve">На основу члана 33. Закона о јавној својини („Службени гласник Републике Србије“ </w:t>
      </w:r>
      <w:r w:rsidRPr="00E918C2">
        <w:rPr>
          <w:spacing w:val="-4"/>
        </w:rPr>
        <w:t>бр. 72/11, 88/13, 105/14, 104/16-др. закон, 108/16, 113/17</w:t>
      </w:r>
      <w:r w:rsidR="009B1184" w:rsidRPr="00E918C2">
        <w:rPr>
          <w:spacing w:val="-4"/>
        </w:rPr>
        <w:t>, 95/18, 153/20</w:t>
      </w:r>
      <w:r w:rsidRPr="00E918C2">
        <w:rPr>
          <w:spacing w:val="-4"/>
        </w:rPr>
        <w:t xml:space="preserve">), </w:t>
      </w:r>
      <w:r w:rsidR="005F614E" w:rsidRPr="00E918C2">
        <w:rPr>
          <w:rFonts w:eastAsia="Times New Roman"/>
        </w:rPr>
        <w:t xml:space="preserve"> </w:t>
      </w:r>
      <w:r w:rsidR="00C97A13" w:rsidRPr="00E918C2">
        <w:rPr>
          <w:rFonts w:eastAsia="Times New Roman"/>
        </w:rPr>
        <w:t>члана 17.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</w:t>
      </w:r>
      <w:r w:rsidR="004B2407" w:rsidRPr="00E918C2">
        <w:rPr>
          <w:rFonts w:eastAsia="Times New Roman"/>
        </w:rPr>
        <w:t>да („Сл</w:t>
      </w:r>
      <w:r w:rsidR="004B2407" w:rsidRPr="00E918C2">
        <w:rPr>
          <w:rFonts w:eastAsia="Times New Roman"/>
          <w:lang w:val="sr-Cyrl-RS"/>
        </w:rPr>
        <w:t>у</w:t>
      </w:r>
      <w:r w:rsidR="009B1184" w:rsidRPr="00E918C2">
        <w:rPr>
          <w:rFonts w:eastAsia="Times New Roman"/>
        </w:rPr>
        <w:t>жбени гласник РС“ бр. 16/18</w:t>
      </w:r>
      <w:r w:rsidR="00A8711A" w:rsidRPr="00E918C2">
        <w:rPr>
          <w:rFonts w:eastAsia="Times New Roman"/>
        </w:rPr>
        <w:t>, 79/23</w:t>
      </w:r>
      <w:r w:rsidR="00C97A13" w:rsidRPr="00E918C2">
        <w:rPr>
          <w:rFonts w:eastAsia="Times New Roman"/>
        </w:rPr>
        <w:t xml:space="preserve">) </w:t>
      </w:r>
      <w:r w:rsidR="00A86817" w:rsidRPr="00E918C2">
        <w:rPr>
          <w:rFonts w:eastAsia="Times New Roman"/>
        </w:rPr>
        <w:t>Одлукa Савета Факултета музичке уметности бр. 01-2801/24 од 18. новембра 2024. године и 01-443/25 од 3. марта 2025. године</w:t>
      </w:r>
      <w:r w:rsidR="005F614E" w:rsidRPr="00E918C2">
        <w:rPr>
          <w:rFonts w:eastAsia="Times New Roman"/>
        </w:rPr>
        <w:t xml:space="preserve">, Комисија за спровођење поступка отуђења покретних ствари из јавне својине </w:t>
      </w:r>
      <w:r w:rsidR="00153D21" w:rsidRPr="00E918C2">
        <w:rPr>
          <w:rFonts w:eastAsia="Times New Roman"/>
        </w:rPr>
        <w:t>Факултета музичке уметности</w:t>
      </w:r>
      <w:r w:rsidR="00224D77" w:rsidRPr="00E918C2">
        <w:rPr>
          <w:rFonts w:eastAsia="Times New Roman"/>
        </w:rPr>
        <w:t xml:space="preserve"> именована одлуком декана Факултета</w:t>
      </w:r>
      <w:r w:rsidR="005F614E" w:rsidRPr="00E918C2">
        <w:rPr>
          <w:rFonts w:eastAsia="Times New Roman"/>
        </w:rPr>
        <w:t xml:space="preserve">, </w:t>
      </w:r>
      <w:r w:rsidR="005F614E" w:rsidRPr="00E918C2">
        <w:rPr>
          <w:rFonts w:eastAsia="Times New Roman"/>
          <w:b/>
        </w:rPr>
        <w:t>расписује</w:t>
      </w:r>
      <w:r w:rsidR="005F614E" w:rsidRPr="00E918C2">
        <w:rPr>
          <w:rFonts w:eastAsia="Times New Roman"/>
        </w:rPr>
        <w:t xml:space="preserve"> </w:t>
      </w:r>
    </w:p>
    <w:p w14:paraId="015703DE" w14:textId="77777777" w:rsidR="005F614E" w:rsidRPr="003E6169" w:rsidRDefault="00C04A4F" w:rsidP="003E6169">
      <w:pPr>
        <w:pStyle w:val="NoSpacing"/>
        <w:jc w:val="center"/>
        <w:rPr>
          <w:b/>
          <w:sz w:val="28"/>
          <w:szCs w:val="28"/>
        </w:rPr>
      </w:pPr>
      <w:r w:rsidRPr="003E6169">
        <w:rPr>
          <w:b/>
          <w:sz w:val="28"/>
          <w:szCs w:val="28"/>
        </w:rPr>
        <w:t xml:space="preserve">Ј А В Н И   </w:t>
      </w:r>
      <w:r w:rsidR="005F614E" w:rsidRPr="003E6169">
        <w:rPr>
          <w:b/>
          <w:sz w:val="28"/>
          <w:szCs w:val="28"/>
        </w:rPr>
        <w:t>О</w:t>
      </w:r>
      <w:r w:rsidR="00224D77" w:rsidRPr="003E6169">
        <w:rPr>
          <w:b/>
          <w:sz w:val="28"/>
          <w:szCs w:val="28"/>
          <w:lang w:val="sr-Cyrl-CS"/>
        </w:rPr>
        <w:t xml:space="preserve"> </w:t>
      </w:r>
      <w:r w:rsidR="005F614E" w:rsidRPr="003E6169">
        <w:rPr>
          <w:b/>
          <w:sz w:val="28"/>
          <w:szCs w:val="28"/>
        </w:rPr>
        <w:t>Г</w:t>
      </w:r>
      <w:r w:rsidR="00224D77" w:rsidRPr="003E6169">
        <w:rPr>
          <w:b/>
          <w:sz w:val="28"/>
          <w:szCs w:val="28"/>
          <w:lang w:val="sr-Cyrl-CS"/>
        </w:rPr>
        <w:t xml:space="preserve"> </w:t>
      </w:r>
      <w:r w:rsidR="005F614E" w:rsidRPr="003E6169">
        <w:rPr>
          <w:b/>
          <w:sz w:val="28"/>
          <w:szCs w:val="28"/>
        </w:rPr>
        <w:t>Л</w:t>
      </w:r>
      <w:r w:rsidR="00224D77" w:rsidRPr="003E6169">
        <w:rPr>
          <w:b/>
          <w:sz w:val="28"/>
          <w:szCs w:val="28"/>
          <w:lang w:val="sr-Cyrl-CS"/>
        </w:rPr>
        <w:t xml:space="preserve"> </w:t>
      </w:r>
      <w:r w:rsidR="005F614E" w:rsidRPr="003E6169">
        <w:rPr>
          <w:b/>
          <w:sz w:val="28"/>
          <w:szCs w:val="28"/>
        </w:rPr>
        <w:t>А</w:t>
      </w:r>
      <w:r w:rsidR="00224D77" w:rsidRPr="003E6169">
        <w:rPr>
          <w:b/>
          <w:sz w:val="28"/>
          <w:szCs w:val="28"/>
          <w:lang w:val="sr-Cyrl-CS"/>
        </w:rPr>
        <w:t xml:space="preserve"> </w:t>
      </w:r>
      <w:r w:rsidR="005F614E" w:rsidRPr="003E6169">
        <w:rPr>
          <w:b/>
          <w:sz w:val="28"/>
          <w:szCs w:val="28"/>
        </w:rPr>
        <w:t>С</w:t>
      </w:r>
    </w:p>
    <w:p w14:paraId="023C0696" w14:textId="77777777" w:rsidR="00C04A4F" w:rsidRPr="003E6169" w:rsidRDefault="00C04A4F" w:rsidP="003E6169">
      <w:pPr>
        <w:pStyle w:val="NoSpacing"/>
        <w:jc w:val="center"/>
        <w:rPr>
          <w:rFonts w:eastAsia="Times New Roman"/>
          <w:b/>
          <w:sz w:val="28"/>
          <w:szCs w:val="28"/>
          <w:lang w:val="sr-Cyrl-CS"/>
        </w:rPr>
      </w:pPr>
      <w:r w:rsidRPr="003E6169">
        <w:rPr>
          <w:rFonts w:eastAsia="Times New Roman"/>
          <w:b/>
          <w:sz w:val="28"/>
          <w:szCs w:val="28"/>
          <w:lang w:val="sr-Cyrl-CS"/>
        </w:rPr>
        <w:t xml:space="preserve">О СПРОВОЂЕЊУ ПОСТУПКА </w:t>
      </w:r>
      <w:r w:rsidRPr="003E6169">
        <w:rPr>
          <w:rFonts w:eastAsia="Times New Roman"/>
          <w:b/>
          <w:sz w:val="28"/>
          <w:szCs w:val="28"/>
        </w:rPr>
        <w:t>ПРИКУПЉАЊ</w:t>
      </w:r>
      <w:r w:rsidRPr="003E6169">
        <w:rPr>
          <w:rFonts w:eastAsia="Times New Roman"/>
          <w:b/>
          <w:sz w:val="28"/>
          <w:szCs w:val="28"/>
          <w:lang w:val="sr-Cyrl-CS"/>
        </w:rPr>
        <w:t>А</w:t>
      </w:r>
      <w:r w:rsidRPr="003E6169">
        <w:rPr>
          <w:rFonts w:eastAsia="Times New Roman"/>
          <w:b/>
          <w:sz w:val="28"/>
          <w:szCs w:val="28"/>
        </w:rPr>
        <w:t xml:space="preserve"> ПИСМЕНИХ ПОНУДА</w:t>
      </w:r>
    </w:p>
    <w:p w14:paraId="53D55F0A" w14:textId="77777777" w:rsidR="008A6737" w:rsidRPr="003E6169" w:rsidRDefault="00C04A4F" w:rsidP="003E6169">
      <w:pPr>
        <w:pStyle w:val="NoSpacing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3E6169">
        <w:rPr>
          <w:rFonts w:eastAsia="Times New Roman"/>
          <w:b/>
          <w:sz w:val="28"/>
          <w:szCs w:val="28"/>
        </w:rPr>
        <w:t>ЗА ПРОДАЈУ КЛАВИРА</w:t>
      </w:r>
    </w:p>
    <w:p w14:paraId="3BABF0F7" w14:textId="77777777" w:rsidR="008A6737" w:rsidRPr="00E918C2" w:rsidRDefault="005F614E" w:rsidP="008A6737">
      <w:pPr>
        <w:pStyle w:val="NoSpacing"/>
        <w:jc w:val="both"/>
        <w:rPr>
          <w:rFonts w:asciiTheme="minorHAnsi" w:hAnsiTheme="minorHAnsi"/>
          <w:b/>
          <w:lang w:val="sr-Cyrl-RS"/>
        </w:rPr>
      </w:pPr>
      <w:r w:rsidRPr="00E918C2">
        <w:rPr>
          <w:rFonts w:asciiTheme="minorHAnsi" w:hAnsiTheme="minorHAnsi"/>
          <w:b/>
        </w:rPr>
        <w:t>Предмет продаје</w:t>
      </w:r>
    </w:p>
    <w:p w14:paraId="4E47F54B" w14:textId="77777777" w:rsidR="00153D21" w:rsidRPr="00E918C2" w:rsidRDefault="005F614E" w:rsidP="008A6737">
      <w:pPr>
        <w:pStyle w:val="NoSpacing"/>
        <w:ind w:firstLine="720"/>
        <w:jc w:val="both"/>
        <w:rPr>
          <w:rFonts w:asciiTheme="minorHAnsi" w:hAnsiTheme="minorHAnsi"/>
        </w:rPr>
      </w:pPr>
      <w:r w:rsidRPr="00E918C2">
        <w:rPr>
          <w:rFonts w:asciiTheme="minorHAnsi" w:hAnsiTheme="minorHAnsi"/>
        </w:rPr>
        <w:t xml:space="preserve">Предмет продаје </w:t>
      </w:r>
      <w:r w:rsidR="00153D21" w:rsidRPr="00E918C2">
        <w:rPr>
          <w:rFonts w:asciiTheme="minorHAnsi" w:hAnsiTheme="minorHAnsi"/>
        </w:rPr>
        <w:t xml:space="preserve">су </w:t>
      </w:r>
      <w:r w:rsidR="00A71F78" w:rsidRPr="00E918C2">
        <w:rPr>
          <w:rFonts w:asciiTheme="minorHAnsi" w:hAnsiTheme="minorHAnsi"/>
          <w:lang w:val="sr-Cyrl-RS"/>
        </w:rPr>
        <w:t>клавири</w:t>
      </w:r>
      <w:r w:rsidR="00153D21" w:rsidRPr="00E918C2">
        <w:rPr>
          <w:rFonts w:asciiTheme="minorHAnsi" w:hAnsiTheme="minorHAnsi"/>
        </w:rPr>
        <w:t xml:space="preserve"> – инструменти за наставу и вежбање студената </w:t>
      </w:r>
      <w:r w:rsidR="00A71F78" w:rsidRPr="00E918C2">
        <w:rPr>
          <w:rFonts w:asciiTheme="minorHAnsi" w:hAnsiTheme="minorHAnsi"/>
          <w:lang w:val="sr-Cyrl-RS"/>
        </w:rPr>
        <w:t>Факултета</w:t>
      </w:r>
      <w:r w:rsidRPr="00E918C2">
        <w:rPr>
          <w:rFonts w:asciiTheme="minorHAnsi" w:hAnsiTheme="minorHAnsi"/>
        </w:rPr>
        <w:t>.</w:t>
      </w:r>
    </w:p>
    <w:p w14:paraId="399A159D" w14:textId="77777777" w:rsidR="00153D21" w:rsidRPr="00E918C2" w:rsidRDefault="00153D21" w:rsidP="008A6737">
      <w:pPr>
        <w:pStyle w:val="NoSpacing"/>
        <w:ind w:firstLine="720"/>
        <w:jc w:val="both"/>
        <w:rPr>
          <w:rFonts w:asciiTheme="minorHAnsi" w:hAnsiTheme="minorHAnsi"/>
        </w:rPr>
      </w:pPr>
      <w:r w:rsidRPr="00E918C2">
        <w:rPr>
          <w:rFonts w:asciiTheme="minorHAnsi" w:hAnsiTheme="minorHAnsi"/>
        </w:rPr>
        <w:t>Спецификација инструмената:</w:t>
      </w:r>
    </w:p>
    <w:p w14:paraId="673BF9EE" w14:textId="77777777" w:rsidR="008C6D35" w:rsidRDefault="008C6D35" w:rsidP="008A6737">
      <w:pPr>
        <w:pStyle w:val="NoSpacing"/>
        <w:ind w:firstLine="720"/>
        <w:jc w:val="both"/>
        <w:rPr>
          <w:rFonts w:asciiTheme="minorHAnsi" w:hAnsiTheme="minorHAnsi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824"/>
        <w:gridCol w:w="1658"/>
        <w:gridCol w:w="1658"/>
        <w:gridCol w:w="1658"/>
      </w:tblGrid>
      <w:tr w:rsidR="00137710" w:rsidRPr="00E918C2" w14:paraId="3A720401" w14:textId="77777777" w:rsidTr="00E918C2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57545" w14:textId="77777777" w:rsidR="00137710" w:rsidRPr="00E918C2" w:rsidRDefault="00137710" w:rsidP="003A131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E918C2">
              <w:rPr>
                <w:rFonts w:cs="Calibri"/>
                <w:b/>
                <w:sz w:val="20"/>
                <w:szCs w:val="20"/>
              </w:rPr>
              <w:t>Р.б.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60BA26" w14:textId="77777777" w:rsidR="00137710" w:rsidRPr="00E918C2" w:rsidRDefault="00137710" w:rsidP="003A131A">
            <w:pPr>
              <w:pStyle w:val="NoSpacing"/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E918C2">
              <w:rPr>
                <w:rFonts w:cs="Calibri"/>
                <w:b/>
                <w:sz w:val="20"/>
                <w:szCs w:val="20"/>
              </w:rPr>
              <w:t>Инструмент</w:t>
            </w:r>
            <w:r w:rsidRPr="00E918C2">
              <w:rPr>
                <w:rFonts w:cs="Calibri"/>
                <w:b/>
                <w:sz w:val="20"/>
                <w:szCs w:val="20"/>
                <w:lang w:val="sr-Cyrl-RS"/>
              </w:rPr>
              <w:t>/модел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D2D7B" w14:textId="589D2377" w:rsidR="00137710" w:rsidRPr="00E918C2" w:rsidRDefault="00137710" w:rsidP="003A131A">
            <w:pPr>
              <w:pStyle w:val="NoSpacing"/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E918C2">
              <w:rPr>
                <w:rFonts w:cs="Calibri"/>
                <w:b/>
                <w:sz w:val="20"/>
                <w:szCs w:val="20"/>
                <w:lang w:val="sr-Cyrl-RS"/>
              </w:rPr>
              <w:t>Инвентарски број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897F4" w14:textId="6E829EFC" w:rsidR="00137710" w:rsidRPr="00E918C2" w:rsidRDefault="00137710" w:rsidP="003A131A">
            <w:pPr>
              <w:pStyle w:val="NoSpacing"/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E918C2">
              <w:rPr>
                <w:rFonts w:cs="Calibri"/>
                <w:b/>
                <w:sz w:val="20"/>
                <w:szCs w:val="20"/>
                <w:lang w:val="sr-Cyrl-RS"/>
              </w:rPr>
              <w:t>Серијски број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214B9" w14:textId="32EB5780" w:rsidR="00137710" w:rsidRPr="00E918C2" w:rsidRDefault="00137710" w:rsidP="003A131A">
            <w:pPr>
              <w:pStyle w:val="NoSpacing"/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E918C2">
              <w:rPr>
                <w:rFonts w:cs="Calibri"/>
                <w:b/>
                <w:sz w:val="20"/>
                <w:szCs w:val="20"/>
                <w:lang w:val="sr-Cyrl-RS"/>
              </w:rPr>
              <w:t>Почетна цена</w:t>
            </w:r>
          </w:p>
        </w:tc>
      </w:tr>
      <w:tr w:rsidR="00137710" w:rsidRPr="00137710" w14:paraId="5E8AD81C" w14:textId="77777777" w:rsidTr="003A131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AA31" w14:textId="1BD9F059" w:rsidR="00137710" w:rsidRPr="00137710" w:rsidRDefault="00A86817" w:rsidP="00137710">
            <w:pPr>
              <w:pStyle w:val="NoSpacing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EE1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</w:rPr>
              <w:t>BLUTHNER Alikvotni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6F0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444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8EE" w14:textId="283956C5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  <w:lang w:val="sr-Cyrl-CS"/>
              </w:rPr>
              <w:t>117.500,00</w:t>
            </w:r>
          </w:p>
        </w:tc>
      </w:tr>
      <w:tr w:rsidR="00137710" w:rsidRPr="00137710" w14:paraId="21F8ED57" w14:textId="77777777" w:rsidTr="003A131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61D" w14:textId="25448BDF" w:rsidR="00137710" w:rsidRPr="00137710" w:rsidRDefault="00A86817" w:rsidP="00137710">
            <w:pPr>
              <w:pStyle w:val="NoSpacing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B524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</w:rPr>
              <w:t>STEINWAY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 xml:space="preserve"> модел 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EC6" w14:textId="4C0E7909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  <w:r w:rsidRPr="00137710">
              <w:rPr>
                <w:rFonts w:cs="Calibri"/>
                <w:sz w:val="20"/>
                <w:szCs w:val="20"/>
              </w:rPr>
              <w:t>4081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>361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4DF" w14:textId="2A3C8F08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  <w:r w:rsidRPr="00137710">
              <w:rPr>
                <w:rFonts w:cs="Calibri"/>
                <w:sz w:val="20"/>
                <w:szCs w:val="20"/>
                <w:lang w:val="sr-Cyrl-CS"/>
              </w:rPr>
              <w:t>402079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F2C" w14:textId="55BEC03B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  <w:lang w:val="sr-Cyrl-CS"/>
              </w:rPr>
              <w:t>117.500,00</w:t>
            </w:r>
          </w:p>
        </w:tc>
      </w:tr>
      <w:tr w:rsidR="00137710" w:rsidRPr="00137710" w14:paraId="3AD3D880" w14:textId="77777777" w:rsidTr="003A131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D87A" w14:textId="6B7314A4" w:rsidR="00137710" w:rsidRPr="00137710" w:rsidRDefault="00A86817" w:rsidP="00137710">
            <w:pPr>
              <w:pStyle w:val="NoSpacing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B12A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</w:rPr>
              <w:t xml:space="preserve">SCHWEIGHOOFER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E39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596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0DD" w14:textId="114D55E6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  <w:lang w:val="sr-Cyrl-CS"/>
              </w:rPr>
              <w:t>117.500,00</w:t>
            </w:r>
          </w:p>
        </w:tc>
      </w:tr>
      <w:tr w:rsidR="00137710" w:rsidRPr="00137710" w14:paraId="1866957D" w14:textId="77777777" w:rsidTr="003A131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74A6" w14:textId="48A57DB7" w:rsidR="00137710" w:rsidRPr="00137710" w:rsidRDefault="00A86817" w:rsidP="00137710">
            <w:pPr>
              <w:pStyle w:val="NoSpacing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EF73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</w:rPr>
              <w:t>STEINWAY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 xml:space="preserve"> модел 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6B04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490" w14:textId="7047DF00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  <w:r w:rsidRPr="00137710">
              <w:rPr>
                <w:rFonts w:cs="Calibri"/>
                <w:sz w:val="20"/>
                <w:szCs w:val="20"/>
                <w:lang w:val="sr-Cyrl-CS"/>
              </w:rPr>
              <w:t>254799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564" w14:textId="13142BB4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  <w:lang w:val="sr-Cyrl-CS"/>
              </w:rPr>
              <w:t>235.000,00</w:t>
            </w:r>
          </w:p>
        </w:tc>
      </w:tr>
      <w:tr w:rsidR="00137710" w:rsidRPr="00137710" w14:paraId="3FFE8AB8" w14:textId="77777777" w:rsidTr="003A131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8CD1" w14:textId="6F703646" w:rsidR="00137710" w:rsidRPr="00137710" w:rsidRDefault="00A86817" w:rsidP="00137710">
            <w:pPr>
              <w:pStyle w:val="NoSpacing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EE71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</w:rPr>
              <w:t>STEINWAY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 xml:space="preserve"> модел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AA9" w14:textId="62461E3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  <w:r w:rsidRPr="00137710">
              <w:rPr>
                <w:rFonts w:cs="Calibri"/>
                <w:sz w:val="20"/>
                <w:szCs w:val="20"/>
              </w:rPr>
              <w:t>4081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>472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F7F" w14:textId="1042EC94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CS"/>
              </w:rPr>
            </w:pPr>
            <w:r w:rsidRPr="00137710">
              <w:rPr>
                <w:rFonts w:cs="Calibri"/>
                <w:sz w:val="20"/>
                <w:szCs w:val="20"/>
                <w:lang w:val="sr-Cyrl-CS"/>
              </w:rPr>
              <w:t>288632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796" w14:textId="5101C651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  <w:lang w:val="sr-Cyrl-CS"/>
              </w:rPr>
              <w:t>235.000,00</w:t>
            </w:r>
          </w:p>
        </w:tc>
      </w:tr>
      <w:tr w:rsidR="00137710" w:rsidRPr="00137710" w14:paraId="34AA52F9" w14:textId="77777777" w:rsidTr="003A131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CF72" w14:textId="14715B6D" w:rsidR="00137710" w:rsidRPr="00A86817" w:rsidRDefault="00A86817" w:rsidP="00137710">
            <w:pPr>
              <w:pStyle w:val="NoSpacing"/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>
              <w:rPr>
                <w:rFonts w:cs="Calibri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24F4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</w:rPr>
            </w:pPr>
            <w:r w:rsidRPr="00137710">
              <w:rPr>
                <w:rFonts w:cs="Calibri"/>
                <w:sz w:val="20"/>
                <w:szCs w:val="20"/>
                <w:lang w:val="sr-Latn-RS"/>
              </w:rPr>
              <w:t>BLUTHNER (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>соба</w:t>
            </w:r>
            <w:r w:rsidRPr="00137710">
              <w:rPr>
                <w:rFonts w:cs="Calibri"/>
                <w:sz w:val="20"/>
                <w:szCs w:val="20"/>
                <w:lang w:val="sr-Latn-RS"/>
              </w:rPr>
              <w:t xml:space="preserve"> 51)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D1F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562" w14:textId="55BCBC1B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  <w:lang w:val="sr-Cyrl-RS"/>
              </w:rPr>
              <w:t>136385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4A1" w14:textId="031C3D3E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rFonts w:cs="Calibri"/>
                <w:sz w:val="20"/>
                <w:szCs w:val="20"/>
                <w:lang w:val="sr-Cyrl-RS"/>
              </w:rPr>
              <w:t>117.000,00</w:t>
            </w:r>
          </w:p>
        </w:tc>
      </w:tr>
      <w:tr w:rsidR="00137710" w:rsidRPr="003A131A" w14:paraId="14563628" w14:textId="77777777" w:rsidTr="003A131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F62C" w14:textId="2AA4FC9E" w:rsidR="00137710" w:rsidRPr="00A86817" w:rsidRDefault="00A86817" w:rsidP="00137710">
            <w:pPr>
              <w:pStyle w:val="NoSpacing"/>
              <w:jc w:val="center"/>
              <w:rPr>
                <w:rFonts w:cs="Calibri"/>
                <w:bCs/>
                <w:sz w:val="20"/>
                <w:szCs w:val="20"/>
                <w:lang w:val="sr-Latn-RS"/>
              </w:rPr>
            </w:pPr>
            <w:r>
              <w:rPr>
                <w:rFonts w:cs="Calibri"/>
                <w:bCs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60D" w14:textId="77777777" w:rsidR="00137710" w:rsidRPr="003A131A" w:rsidRDefault="00137710" w:rsidP="00137710">
            <w:pPr>
              <w:pStyle w:val="NoSpacing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3A131A">
              <w:rPr>
                <w:rFonts w:cs="Calibri"/>
                <w:bCs/>
                <w:sz w:val="20"/>
                <w:szCs w:val="20"/>
              </w:rPr>
              <w:t>BEZENDORFER</w:t>
            </w:r>
            <w:r w:rsidRPr="003A131A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3A131A">
              <w:rPr>
                <w:rFonts w:cs="Calibri"/>
                <w:bCs/>
                <w:sz w:val="20"/>
                <w:szCs w:val="20"/>
                <w:lang w:val="sr-Latn-RS"/>
              </w:rPr>
              <w:t>(</w:t>
            </w:r>
            <w:r w:rsidRPr="003A131A">
              <w:rPr>
                <w:rFonts w:cs="Calibri"/>
                <w:bCs/>
                <w:sz w:val="20"/>
                <w:szCs w:val="20"/>
                <w:lang w:val="sr-Cyrl-RS"/>
              </w:rPr>
              <w:t>соба</w:t>
            </w:r>
            <w:r w:rsidRPr="003A131A">
              <w:rPr>
                <w:rFonts w:cs="Calibri"/>
                <w:bCs/>
                <w:sz w:val="20"/>
                <w:szCs w:val="20"/>
                <w:lang w:val="sr-Latn-RS"/>
              </w:rPr>
              <w:t xml:space="preserve"> </w:t>
            </w:r>
            <w:r w:rsidRPr="003A131A">
              <w:rPr>
                <w:rFonts w:cs="Calibri"/>
                <w:bCs/>
                <w:sz w:val="20"/>
                <w:szCs w:val="20"/>
                <w:lang w:val="sr-Cyrl-RS"/>
              </w:rPr>
              <w:t>33</w:t>
            </w:r>
            <w:r w:rsidRPr="003A131A">
              <w:rPr>
                <w:rFonts w:cs="Calibri"/>
                <w:bCs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15B" w14:textId="1D8BEC84" w:rsidR="00137710" w:rsidRPr="003A131A" w:rsidRDefault="00137710" w:rsidP="00137710">
            <w:pPr>
              <w:pStyle w:val="NoSpacing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3A131A">
              <w:rPr>
                <w:rFonts w:cs="Calibri"/>
                <w:bCs/>
                <w:sz w:val="20"/>
                <w:szCs w:val="20"/>
              </w:rPr>
              <w:t>4081351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DF5" w14:textId="77777777" w:rsidR="00137710" w:rsidRPr="003A131A" w:rsidRDefault="00137710" w:rsidP="00137710">
            <w:pPr>
              <w:pStyle w:val="NoSpacing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FD0" w14:textId="051AE3D9" w:rsidR="00137710" w:rsidRPr="003A131A" w:rsidRDefault="00137710" w:rsidP="00137710">
            <w:pPr>
              <w:pStyle w:val="NoSpacing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3A131A">
              <w:rPr>
                <w:rFonts w:cs="Calibri"/>
                <w:bCs/>
                <w:sz w:val="20"/>
                <w:szCs w:val="20"/>
                <w:lang w:val="sr-Cyrl-RS"/>
              </w:rPr>
              <w:t>117.000,00</w:t>
            </w:r>
          </w:p>
        </w:tc>
      </w:tr>
      <w:tr w:rsidR="00137710" w:rsidRPr="00137710" w14:paraId="31C73745" w14:textId="77777777" w:rsidTr="003A131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F92C" w14:textId="758CC495" w:rsidR="00137710" w:rsidRPr="00A86817" w:rsidRDefault="00A86817" w:rsidP="00137710">
            <w:pPr>
              <w:pStyle w:val="NoSpacing"/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>
              <w:rPr>
                <w:rFonts w:cs="Calibri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B5AC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</w:rPr>
            </w:pPr>
            <w:r w:rsidRPr="00137710">
              <w:rPr>
                <w:rFonts w:cs="Calibri"/>
                <w:sz w:val="20"/>
                <w:szCs w:val="20"/>
              </w:rPr>
              <w:t>STEINWAY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 xml:space="preserve"> модел О </w:t>
            </w:r>
            <w:r w:rsidRPr="00137710">
              <w:rPr>
                <w:rFonts w:cs="Calibri"/>
                <w:sz w:val="20"/>
                <w:szCs w:val="20"/>
                <w:lang w:val="sr-Latn-RS"/>
              </w:rPr>
              <w:t>(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>соба</w:t>
            </w:r>
            <w:r w:rsidRPr="00137710">
              <w:rPr>
                <w:rFonts w:cs="Calibri"/>
                <w:sz w:val="20"/>
                <w:szCs w:val="20"/>
                <w:lang w:val="sr-Latn-RS"/>
              </w:rPr>
              <w:t xml:space="preserve"> 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>39</w:t>
            </w:r>
            <w:r w:rsidRPr="00137710">
              <w:rPr>
                <w:rFonts w:cs="Calibri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344" w14:textId="77777777" w:rsidR="00137710" w:rsidRPr="00137710" w:rsidRDefault="00137710" w:rsidP="0013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28D" w14:textId="44893E29" w:rsidR="00137710" w:rsidRPr="00137710" w:rsidRDefault="00137710" w:rsidP="00137710">
            <w:pPr>
              <w:pStyle w:val="NoSpacing"/>
              <w:rPr>
                <w:sz w:val="20"/>
                <w:szCs w:val="20"/>
              </w:rPr>
            </w:pPr>
            <w:r w:rsidRPr="00137710">
              <w:rPr>
                <w:rFonts w:cs="Calibri"/>
                <w:sz w:val="20"/>
                <w:szCs w:val="20"/>
                <w:lang w:val="sr-Latn-RS"/>
              </w:rPr>
              <w:t>292469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32A" w14:textId="66F70265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sz w:val="20"/>
                <w:szCs w:val="20"/>
              </w:rPr>
              <w:t>235.000</w:t>
            </w:r>
            <w:r w:rsidR="00A86817">
              <w:rPr>
                <w:sz w:val="20"/>
                <w:szCs w:val="20"/>
              </w:rPr>
              <w:t>,00</w:t>
            </w:r>
          </w:p>
        </w:tc>
      </w:tr>
      <w:tr w:rsidR="00137710" w:rsidRPr="00137710" w14:paraId="289D9D87" w14:textId="77777777" w:rsidTr="003A131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10B5" w14:textId="61F5EB2D" w:rsidR="00137710" w:rsidRPr="00A86817" w:rsidRDefault="00A86817" w:rsidP="00137710">
            <w:pPr>
              <w:pStyle w:val="NoSpacing"/>
              <w:jc w:val="center"/>
              <w:rPr>
                <w:rFonts w:cs="Calibri"/>
                <w:sz w:val="20"/>
                <w:szCs w:val="20"/>
                <w:lang w:val="sr-Latn-RS"/>
              </w:rPr>
            </w:pPr>
            <w:r>
              <w:rPr>
                <w:rFonts w:cs="Calibri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C3E7" w14:textId="77777777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</w:rPr>
            </w:pPr>
            <w:r w:rsidRPr="00137710">
              <w:rPr>
                <w:rFonts w:cs="Calibri"/>
                <w:sz w:val="20"/>
                <w:szCs w:val="20"/>
              </w:rPr>
              <w:t>STEINWAY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 xml:space="preserve"> модел М </w:t>
            </w:r>
            <w:r w:rsidRPr="00137710">
              <w:rPr>
                <w:rFonts w:cs="Calibri"/>
                <w:sz w:val="20"/>
                <w:szCs w:val="20"/>
                <w:lang w:val="sr-Latn-RS"/>
              </w:rPr>
              <w:t>(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>соба</w:t>
            </w:r>
            <w:r w:rsidRPr="00137710">
              <w:rPr>
                <w:rFonts w:cs="Calibri"/>
                <w:sz w:val="20"/>
                <w:szCs w:val="20"/>
                <w:lang w:val="sr-Latn-RS"/>
              </w:rPr>
              <w:t xml:space="preserve"> </w:t>
            </w:r>
            <w:r w:rsidRPr="00137710">
              <w:rPr>
                <w:rFonts w:cs="Calibri"/>
                <w:sz w:val="20"/>
                <w:szCs w:val="20"/>
                <w:lang w:val="sr-Cyrl-RS"/>
              </w:rPr>
              <w:t>43</w:t>
            </w:r>
            <w:r w:rsidRPr="00137710">
              <w:rPr>
                <w:rFonts w:cs="Calibri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F62" w14:textId="77777777" w:rsidR="00137710" w:rsidRPr="00137710" w:rsidRDefault="00137710" w:rsidP="0013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40D" w14:textId="60228961" w:rsidR="00137710" w:rsidRPr="00137710" w:rsidRDefault="00137710" w:rsidP="00137710">
            <w:pPr>
              <w:pStyle w:val="NoSpacing"/>
              <w:rPr>
                <w:sz w:val="20"/>
                <w:szCs w:val="20"/>
              </w:rPr>
            </w:pPr>
            <w:r w:rsidRPr="00137710">
              <w:rPr>
                <w:rFonts w:cs="Calibri"/>
                <w:sz w:val="20"/>
                <w:szCs w:val="20"/>
                <w:lang w:val="sr-Latn-RS"/>
              </w:rPr>
              <w:t>260440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7B8" w14:textId="508E14C1" w:rsidR="00137710" w:rsidRPr="00137710" w:rsidRDefault="00137710" w:rsidP="00137710">
            <w:pPr>
              <w:pStyle w:val="NoSpacing"/>
              <w:rPr>
                <w:rFonts w:cs="Calibri"/>
                <w:sz w:val="20"/>
                <w:szCs w:val="20"/>
                <w:lang w:val="sr-Cyrl-RS"/>
              </w:rPr>
            </w:pPr>
            <w:r w:rsidRPr="00137710">
              <w:rPr>
                <w:sz w:val="20"/>
                <w:szCs w:val="20"/>
              </w:rPr>
              <w:t>235.000</w:t>
            </w:r>
            <w:r w:rsidR="00A86817">
              <w:rPr>
                <w:sz w:val="20"/>
                <w:szCs w:val="20"/>
              </w:rPr>
              <w:t>,00</w:t>
            </w:r>
          </w:p>
        </w:tc>
      </w:tr>
    </w:tbl>
    <w:p w14:paraId="63CC15A1" w14:textId="77777777" w:rsidR="007763B2" w:rsidRDefault="007763B2" w:rsidP="008A6737">
      <w:pPr>
        <w:pStyle w:val="NoSpacing"/>
        <w:ind w:firstLine="720"/>
        <w:jc w:val="both"/>
        <w:rPr>
          <w:rFonts w:asciiTheme="minorHAnsi" w:hAnsiTheme="minorHAnsi"/>
          <w:sz w:val="24"/>
          <w:szCs w:val="24"/>
          <w:lang w:val="sr-Cyrl-RS"/>
        </w:rPr>
      </w:pPr>
    </w:p>
    <w:p w14:paraId="0A4B429F" w14:textId="77777777" w:rsidR="008A6737" w:rsidRPr="00E918C2" w:rsidRDefault="00AA2B8F" w:rsidP="008A6737">
      <w:pPr>
        <w:pStyle w:val="NoSpacing"/>
        <w:jc w:val="both"/>
        <w:rPr>
          <w:rFonts w:asciiTheme="minorHAnsi" w:hAnsiTheme="minorHAnsi"/>
          <w:b/>
          <w:lang w:val="sr-Cyrl-RS"/>
        </w:rPr>
      </w:pPr>
      <w:r w:rsidRPr="00E918C2">
        <w:rPr>
          <w:rFonts w:asciiTheme="minorHAnsi" w:hAnsiTheme="minorHAnsi"/>
          <w:b/>
          <w:lang w:val="sr-Cyrl-CS"/>
        </w:rPr>
        <w:t>Начин</w:t>
      </w:r>
      <w:r w:rsidR="005F614E" w:rsidRPr="00E918C2">
        <w:rPr>
          <w:rFonts w:asciiTheme="minorHAnsi" w:hAnsiTheme="minorHAnsi"/>
          <w:b/>
        </w:rPr>
        <w:t xml:space="preserve"> продаје</w:t>
      </w:r>
    </w:p>
    <w:p w14:paraId="044778ED" w14:textId="77777777" w:rsidR="00AA2B8F" w:rsidRPr="00E918C2" w:rsidRDefault="00AA2B8F" w:rsidP="008A6737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Инструменти се отуђују појединачно, у постојећем „виђеном стању“, без права купца на накнадне рекламације.</w:t>
      </w:r>
    </w:p>
    <w:p w14:paraId="44F6C130" w14:textId="77777777" w:rsidR="00A71F78" w:rsidRPr="00E918C2" w:rsidRDefault="005F614E" w:rsidP="00C04A4F">
      <w:pPr>
        <w:pStyle w:val="NoSpacing"/>
        <w:ind w:left="720"/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</w:rPr>
        <w:t xml:space="preserve">Продаја </w:t>
      </w:r>
      <w:r w:rsidR="00153D21" w:rsidRPr="00E918C2">
        <w:rPr>
          <w:rFonts w:asciiTheme="minorHAnsi" w:hAnsiTheme="minorHAnsi"/>
          <w:lang w:val="sr-Cyrl-CS"/>
        </w:rPr>
        <w:t>инструмената</w:t>
      </w:r>
      <w:r w:rsidRPr="00E918C2">
        <w:rPr>
          <w:rFonts w:asciiTheme="minorHAnsi" w:hAnsiTheme="minorHAnsi"/>
        </w:rPr>
        <w:t xml:space="preserve"> обавиће се прикупљањем писмених понуда</w:t>
      </w:r>
      <w:r w:rsidR="00153D21" w:rsidRPr="00E918C2">
        <w:rPr>
          <w:rFonts w:asciiTheme="minorHAnsi" w:hAnsiTheme="minorHAnsi"/>
          <w:lang w:val="sr-Cyrl-CS"/>
        </w:rPr>
        <w:t>.</w:t>
      </w:r>
      <w:r w:rsidRPr="00E918C2">
        <w:rPr>
          <w:rFonts w:asciiTheme="minorHAnsi" w:hAnsiTheme="minorHAnsi"/>
        </w:rPr>
        <w:br/>
      </w:r>
      <w:r w:rsidR="00AA2B8F" w:rsidRPr="00E918C2">
        <w:rPr>
          <w:rFonts w:asciiTheme="minorHAnsi" w:hAnsiTheme="minorHAnsi"/>
          <w:lang w:val="sr-Cyrl-CS"/>
        </w:rPr>
        <w:t xml:space="preserve">Инструменти се продају </w:t>
      </w:r>
      <w:r w:rsidR="00AA2B8F" w:rsidRPr="00396261">
        <w:rPr>
          <w:rFonts w:asciiTheme="minorHAnsi" w:hAnsiTheme="minorHAnsi"/>
          <w:b/>
          <w:lang w:val="sr-Cyrl-CS"/>
        </w:rPr>
        <w:t>по почетној м</w:t>
      </w:r>
      <w:r w:rsidRPr="00396261">
        <w:rPr>
          <w:rFonts w:asciiTheme="minorHAnsi" w:hAnsiTheme="minorHAnsi"/>
          <w:b/>
        </w:rPr>
        <w:t>инималн</w:t>
      </w:r>
      <w:r w:rsidR="00AA2B8F" w:rsidRPr="00396261">
        <w:rPr>
          <w:rFonts w:asciiTheme="minorHAnsi" w:hAnsiTheme="minorHAnsi"/>
          <w:b/>
          <w:lang w:val="sr-Cyrl-CS"/>
        </w:rPr>
        <w:t>ој</w:t>
      </w:r>
      <w:r w:rsidRPr="00396261">
        <w:rPr>
          <w:rFonts w:asciiTheme="minorHAnsi" w:hAnsiTheme="minorHAnsi"/>
          <w:b/>
        </w:rPr>
        <w:t xml:space="preserve"> </w:t>
      </w:r>
      <w:r w:rsidR="00AA2B8F" w:rsidRPr="00396261">
        <w:rPr>
          <w:rFonts w:asciiTheme="minorHAnsi" w:hAnsiTheme="minorHAnsi"/>
          <w:b/>
          <w:lang w:val="sr-Cyrl-CS"/>
        </w:rPr>
        <w:t>купопродајној цени</w:t>
      </w:r>
      <w:r w:rsidR="00C04A4F" w:rsidRPr="00E918C2">
        <w:rPr>
          <w:rFonts w:asciiTheme="minorHAnsi" w:hAnsiTheme="minorHAnsi"/>
          <w:lang w:val="sr-Cyrl-CS"/>
        </w:rPr>
        <w:t>.</w:t>
      </w:r>
    </w:p>
    <w:p w14:paraId="495E24E8" w14:textId="77777777" w:rsidR="007B07DA" w:rsidRPr="00E918C2" w:rsidRDefault="007B07DA" w:rsidP="007B07DA">
      <w:pPr>
        <w:pStyle w:val="NoSpacing"/>
        <w:ind w:firstLine="720"/>
        <w:jc w:val="both"/>
        <w:rPr>
          <w:rFonts w:eastAsia="Times New Roman"/>
          <w:lang w:val="sr-Cyrl-CS"/>
        </w:rPr>
      </w:pPr>
      <w:r w:rsidRPr="00E918C2">
        <w:rPr>
          <w:rFonts w:eastAsia="Times New Roman"/>
          <w:lang w:val="sr-Cyrl-CS"/>
        </w:rPr>
        <w:t>Критеријум за избор најповољнијег понуђача је висина понуђене купопродајне цене.</w:t>
      </w:r>
    </w:p>
    <w:p w14:paraId="3BBAA349" w14:textId="77777777" w:rsidR="00CD5CFA" w:rsidRPr="00E918C2" w:rsidRDefault="00CD5CFA" w:rsidP="008A6737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Коначна купопродајна цена биће утврђена након спроведеног поступка прикупљања писмених понуда.</w:t>
      </w:r>
    </w:p>
    <w:p w14:paraId="0216FA8B" w14:textId="77777777" w:rsidR="008A6737" w:rsidRPr="00E918C2" w:rsidRDefault="008A6737" w:rsidP="008A6737">
      <w:pPr>
        <w:pStyle w:val="NoSpacing"/>
        <w:jc w:val="both"/>
        <w:rPr>
          <w:rFonts w:asciiTheme="minorHAnsi" w:hAnsiTheme="minorHAnsi"/>
          <w:b/>
          <w:lang w:val="sr-Cyrl-CS"/>
        </w:rPr>
      </w:pPr>
    </w:p>
    <w:p w14:paraId="469663DD" w14:textId="77777777" w:rsidR="008A6737" w:rsidRPr="00E918C2" w:rsidRDefault="00CD5CFA" w:rsidP="008A6737">
      <w:pPr>
        <w:pStyle w:val="NoSpacing"/>
        <w:jc w:val="both"/>
        <w:rPr>
          <w:rFonts w:asciiTheme="minorHAnsi" w:hAnsiTheme="minorHAnsi"/>
          <w:b/>
          <w:lang w:val="sr-Cyrl-CS"/>
        </w:rPr>
      </w:pPr>
      <w:r w:rsidRPr="00E918C2">
        <w:rPr>
          <w:rFonts w:asciiTheme="minorHAnsi" w:hAnsiTheme="minorHAnsi"/>
          <w:b/>
          <w:lang w:val="sr-Cyrl-CS"/>
        </w:rPr>
        <w:t>Услови пријављивања</w:t>
      </w:r>
    </w:p>
    <w:p w14:paraId="1281E610" w14:textId="77777777" w:rsidR="00CD5CFA" w:rsidRPr="00E918C2" w:rsidRDefault="00CD5CFA" w:rsidP="008A6737">
      <w:pPr>
        <w:pStyle w:val="NoSpacing"/>
        <w:ind w:firstLine="720"/>
        <w:jc w:val="both"/>
        <w:rPr>
          <w:rFonts w:asciiTheme="minorHAnsi" w:hAnsiTheme="minorHAnsi"/>
          <w:u w:val="single"/>
          <w:lang w:val="sr-Cyrl-CS"/>
        </w:rPr>
      </w:pPr>
      <w:r w:rsidRPr="00E918C2">
        <w:rPr>
          <w:rFonts w:asciiTheme="minorHAnsi" w:hAnsiTheme="minorHAnsi"/>
          <w:u w:val="single"/>
          <w:lang w:val="sr-Cyrl-CS"/>
        </w:rPr>
        <w:t>Уредна и потпуна писмена понуда мора да садржи:</w:t>
      </w:r>
    </w:p>
    <w:p w14:paraId="1C63B6F3" w14:textId="77777777" w:rsidR="00CD5CFA" w:rsidRPr="00E918C2" w:rsidRDefault="00CD5CF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висину купопродајне цене;</w:t>
      </w:r>
    </w:p>
    <w:p w14:paraId="386E5887" w14:textId="77777777" w:rsidR="00CD5CFA" w:rsidRPr="00E918C2" w:rsidRDefault="00CD5CF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 xml:space="preserve">редни број </w:t>
      </w:r>
      <w:r w:rsidR="001313BD" w:rsidRPr="00E918C2">
        <w:rPr>
          <w:rFonts w:asciiTheme="minorHAnsi" w:hAnsiTheme="minorHAnsi"/>
          <w:lang w:val="sr-Cyrl-CS"/>
        </w:rPr>
        <w:t>инструмента за који</w:t>
      </w:r>
      <w:r w:rsidRPr="00E918C2">
        <w:rPr>
          <w:rFonts w:asciiTheme="minorHAnsi" w:hAnsiTheme="minorHAnsi"/>
          <w:lang w:val="sr-Cyrl-CS"/>
        </w:rPr>
        <w:t xml:space="preserve"> се подноси понуда;</w:t>
      </w:r>
    </w:p>
    <w:p w14:paraId="4A1CCA6C" w14:textId="77777777" w:rsidR="00B125C0" w:rsidRPr="00E918C2" w:rsidRDefault="00B125C0" w:rsidP="008A6737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</w:p>
    <w:p w14:paraId="4D8E7C4E" w14:textId="77777777" w:rsidR="00CD5CFA" w:rsidRPr="00E918C2" w:rsidRDefault="00CD5CFA" w:rsidP="008A6737">
      <w:pPr>
        <w:pStyle w:val="NoSpacing"/>
        <w:ind w:firstLine="720"/>
        <w:jc w:val="both"/>
        <w:rPr>
          <w:rFonts w:asciiTheme="minorHAnsi" w:hAnsiTheme="minorHAnsi"/>
          <w:u w:val="single"/>
          <w:lang w:val="sr-Cyrl-CS"/>
        </w:rPr>
      </w:pPr>
      <w:r w:rsidRPr="00E918C2">
        <w:rPr>
          <w:rFonts w:asciiTheme="minorHAnsi" w:hAnsiTheme="minorHAnsi"/>
          <w:u w:val="single"/>
          <w:lang w:val="sr-Cyrl-CS"/>
        </w:rPr>
        <w:t>Уредна и потпуна писмена понуда мора да садржи и све податке о подносиоцу понуде и то:</w:t>
      </w:r>
    </w:p>
    <w:p w14:paraId="6E43ABD4" w14:textId="77777777" w:rsidR="008A6737" w:rsidRDefault="008A6737" w:rsidP="008A6737">
      <w:pPr>
        <w:pStyle w:val="NoSpacing"/>
        <w:jc w:val="both"/>
        <w:rPr>
          <w:rFonts w:asciiTheme="minorHAnsi" w:hAnsiTheme="minorHAnsi"/>
          <w:b/>
          <w:sz w:val="24"/>
          <w:szCs w:val="24"/>
          <w:lang w:val="sr-Cyrl-CS"/>
        </w:rPr>
      </w:pPr>
    </w:p>
    <w:p w14:paraId="3523C8A5" w14:textId="77777777" w:rsidR="00CD5CFA" w:rsidRPr="00E918C2" w:rsidRDefault="00CD5CFA" w:rsidP="008A6737">
      <w:pPr>
        <w:pStyle w:val="NoSpacing"/>
        <w:jc w:val="both"/>
        <w:rPr>
          <w:rFonts w:asciiTheme="minorHAnsi" w:hAnsiTheme="minorHAnsi"/>
          <w:b/>
          <w:i/>
          <w:lang w:val="sr-Cyrl-CS"/>
        </w:rPr>
      </w:pPr>
      <w:r w:rsidRPr="00E918C2">
        <w:rPr>
          <w:rFonts w:asciiTheme="minorHAnsi" w:hAnsiTheme="minorHAnsi"/>
          <w:b/>
          <w:i/>
          <w:lang w:val="sr-Cyrl-CS"/>
        </w:rPr>
        <w:t>За физичка лица:</w:t>
      </w:r>
    </w:p>
    <w:p w14:paraId="38D539AF" w14:textId="77777777" w:rsidR="00CD5CFA" w:rsidRPr="00E918C2" w:rsidRDefault="00CD5CF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име и презиме;</w:t>
      </w:r>
    </w:p>
    <w:p w14:paraId="6712BCF2" w14:textId="77777777" w:rsidR="00CD5CFA" w:rsidRPr="00E918C2" w:rsidRDefault="0034631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адресу пребивалишт</w:t>
      </w:r>
      <w:r w:rsidR="00CD5CFA" w:rsidRPr="00E918C2">
        <w:rPr>
          <w:rFonts w:asciiTheme="minorHAnsi" w:hAnsiTheme="minorHAnsi"/>
          <w:lang w:val="sr-Cyrl-CS"/>
        </w:rPr>
        <w:t>а;</w:t>
      </w:r>
    </w:p>
    <w:p w14:paraId="54E78FF7" w14:textId="77777777" w:rsidR="00CD5CFA" w:rsidRPr="00E918C2" w:rsidRDefault="00CD5CF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lastRenderedPageBreak/>
        <w:t>контакт телефон;</w:t>
      </w:r>
    </w:p>
    <w:p w14:paraId="528AE0D4" w14:textId="77777777" w:rsidR="00CD5CFA" w:rsidRPr="00E918C2" w:rsidRDefault="00CD5CF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фотокопију личне карте.</w:t>
      </w:r>
    </w:p>
    <w:p w14:paraId="34E006A6" w14:textId="77777777" w:rsidR="00CD5CFA" w:rsidRPr="00E918C2" w:rsidRDefault="00CD5CFA" w:rsidP="008A6737">
      <w:pPr>
        <w:pStyle w:val="NoSpacing"/>
        <w:jc w:val="both"/>
        <w:rPr>
          <w:rFonts w:asciiTheme="minorHAnsi" w:hAnsiTheme="minorHAnsi"/>
          <w:lang w:val="sr-Cyrl-CS"/>
        </w:rPr>
      </w:pPr>
    </w:p>
    <w:p w14:paraId="116BDBC9" w14:textId="77777777" w:rsidR="00CD5CFA" w:rsidRPr="00E918C2" w:rsidRDefault="00CD5CFA" w:rsidP="008A6737">
      <w:pPr>
        <w:pStyle w:val="NoSpacing"/>
        <w:jc w:val="both"/>
        <w:rPr>
          <w:rFonts w:asciiTheme="minorHAnsi" w:hAnsiTheme="minorHAnsi"/>
          <w:b/>
          <w:i/>
          <w:lang w:val="sr-Cyrl-CS"/>
        </w:rPr>
      </w:pPr>
      <w:r w:rsidRPr="00E918C2">
        <w:rPr>
          <w:rFonts w:asciiTheme="minorHAnsi" w:hAnsiTheme="minorHAnsi"/>
          <w:b/>
          <w:i/>
          <w:lang w:val="sr-Cyrl-CS"/>
        </w:rPr>
        <w:t>За правна лица:</w:t>
      </w:r>
    </w:p>
    <w:p w14:paraId="71DB5A73" w14:textId="77777777" w:rsidR="00CD5CFA" w:rsidRPr="00E918C2" w:rsidRDefault="00CD5CF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назив и седиште;</w:t>
      </w:r>
    </w:p>
    <w:p w14:paraId="0729E2F8" w14:textId="77777777" w:rsidR="00CD5CFA" w:rsidRPr="00E918C2" w:rsidRDefault="00CD5CF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копију решења о упису правног лица у регистар привредних субјеката;</w:t>
      </w:r>
    </w:p>
    <w:p w14:paraId="6CF4FADD" w14:textId="77777777" w:rsidR="00CD5CFA" w:rsidRPr="00E918C2" w:rsidRDefault="00CD5CF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копију уговора о отварању и виђењу рачуна код пословне банке код које има рачун:</w:t>
      </w:r>
    </w:p>
    <w:p w14:paraId="0D48E806" w14:textId="77777777" w:rsidR="00CD5CFA" w:rsidRPr="00E918C2" w:rsidRDefault="00CD5CF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 xml:space="preserve">копију решења о додељеном </w:t>
      </w:r>
      <w:r w:rsidR="008A6737" w:rsidRPr="00E918C2">
        <w:rPr>
          <w:rFonts w:asciiTheme="minorHAnsi" w:hAnsiTheme="minorHAnsi"/>
          <w:lang w:val="sr-Cyrl-CS"/>
        </w:rPr>
        <w:t xml:space="preserve"> пореском идентификационом броју – ПИБ;</w:t>
      </w:r>
    </w:p>
    <w:p w14:paraId="40F9EBD9" w14:textId="77777777" w:rsidR="008A6737" w:rsidRPr="00E918C2" w:rsidRDefault="007B07DA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име и презиме лица овлаш</w:t>
      </w:r>
      <w:r w:rsidR="008A6737" w:rsidRPr="00E918C2">
        <w:rPr>
          <w:rFonts w:asciiTheme="minorHAnsi" w:hAnsiTheme="minorHAnsi"/>
          <w:lang w:val="sr-Cyrl-CS"/>
        </w:rPr>
        <w:t>ћеног за заступање (директор), његов потпис и печат;</w:t>
      </w:r>
    </w:p>
    <w:p w14:paraId="4ED9AA1D" w14:textId="77777777" w:rsidR="008A6737" w:rsidRPr="00E918C2" w:rsidRDefault="008A6737" w:rsidP="008A6737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 xml:space="preserve">за пуномоћника, одговарајуће пуномоћје дато на законом прописан начин. </w:t>
      </w:r>
    </w:p>
    <w:p w14:paraId="0F6002EA" w14:textId="77777777" w:rsidR="001313BD" w:rsidRPr="00E918C2" w:rsidRDefault="001313BD" w:rsidP="004B2407">
      <w:pPr>
        <w:pStyle w:val="NoSpacing"/>
        <w:jc w:val="both"/>
        <w:rPr>
          <w:rFonts w:asciiTheme="minorHAnsi" w:hAnsiTheme="minorHAnsi"/>
          <w:lang w:val="sr-Cyrl-RS"/>
        </w:rPr>
      </w:pPr>
    </w:p>
    <w:p w14:paraId="715C7F74" w14:textId="77777777" w:rsidR="001313BD" w:rsidRPr="00E918C2" w:rsidRDefault="001313BD" w:rsidP="00B125C0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918C2">
        <w:rPr>
          <w:rFonts w:asciiTheme="minorHAnsi" w:hAnsiTheme="minorHAnsi"/>
          <w:lang w:val="sr-Cyrl-RS"/>
        </w:rPr>
        <w:t>Одговрајућом понудом се сматра благовремена, уредна и потпуна писмена понуда.</w:t>
      </w:r>
    </w:p>
    <w:p w14:paraId="04928B0B" w14:textId="77777777" w:rsidR="00B125C0" w:rsidRPr="00E918C2" w:rsidRDefault="001313BD" w:rsidP="004B2407">
      <w:pPr>
        <w:pStyle w:val="NoSpacing"/>
        <w:ind w:firstLine="720"/>
        <w:jc w:val="both"/>
        <w:rPr>
          <w:rFonts w:asciiTheme="minorHAnsi" w:hAnsiTheme="minorHAnsi"/>
          <w:lang w:val="sr-Cyrl-RS"/>
        </w:rPr>
      </w:pPr>
      <w:r w:rsidRPr="00E918C2">
        <w:rPr>
          <w:rFonts w:asciiTheme="minorHAnsi" w:hAnsiTheme="minorHAnsi"/>
        </w:rPr>
        <w:t xml:space="preserve">Рок за достављање понуда је </w:t>
      </w:r>
      <w:r w:rsidRPr="00E918C2">
        <w:rPr>
          <w:rFonts w:asciiTheme="minorHAnsi" w:hAnsiTheme="minorHAnsi"/>
          <w:lang w:val="sr-Cyrl-RS"/>
        </w:rPr>
        <w:t>10</w:t>
      </w:r>
      <w:r w:rsidR="00B125C0" w:rsidRPr="00E918C2">
        <w:rPr>
          <w:rFonts w:asciiTheme="minorHAnsi" w:hAnsiTheme="minorHAnsi"/>
        </w:rPr>
        <w:t xml:space="preserve"> </w:t>
      </w:r>
      <w:r w:rsidRPr="00E918C2">
        <w:rPr>
          <w:rFonts w:asciiTheme="minorHAnsi" w:hAnsiTheme="minorHAnsi"/>
          <w:lang w:val="sr-Cyrl-RS"/>
        </w:rPr>
        <w:t xml:space="preserve">(десет) </w:t>
      </w:r>
      <w:r w:rsidR="00B125C0" w:rsidRPr="00E918C2">
        <w:rPr>
          <w:rFonts w:asciiTheme="minorHAnsi" w:hAnsiTheme="minorHAnsi"/>
        </w:rPr>
        <w:t>дана од дана објављивања огласа</w:t>
      </w:r>
      <w:r w:rsidR="00B125C0" w:rsidRPr="00E918C2">
        <w:rPr>
          <w:rFonts w:asciiTheme="minorHAnsi" w:hAnsiTheme="minorHAnsi"/>
          <w:lang w:val="sr-Cyrl-CS"/>
        </w:rPr>
        <w:t xml:space="preserve"> </w:t>
      </w:r>
      <w:r w:rsidR="00A71F78" w:rsidRPr="00E918C2">
        <w:rPr>
          <w:rFonts w:asciiTheme="minorHAnsi" w:hAnsiTheme="minorHAnsi"/>
          <w:lang w:val="sr-Cyrl-CS"/>
        </w:rPr>
        <w:t>на сајту Факултета</w:t>
      </w:r>
      <w:r w:rsidR="00B125C0" w:rsidRPr="00E918C2">
        <w:rPr>
          <w:rFonts w:asciiTheme="minorHAnsi" w:hAnsiTheme="minorHAnsi"/>
        </w:rPr>
        <w:t>.</w:t>
      </w:r>
    </w:p>
    <w:p w14:paraId="04ECC8E4" w14:textId="77777777" w:rsidR="007B07DA" w:rsidRPr="00E918C2" w:rsidRDefault="007B07DA" w:rsidP="008A6737">
      <w:pPr>
        <w:pStyle w:val="NoSpacing"/>
        <w:jc w:val="both"/>
        <w:rPr>
          <w:rFonts w:asciiTheme="minorHAnsi" w:hAnsiTheme="minorHAnsi"/>
          <w:b/>
          <w:lang w:val="sr-Cyrl-CS"/>
        </w:rPr>
      </w:pPr>
    </w:p>
    <w:p w14:paraId="0AE38688" w14:textId="77777777" w:rsidR="009F4163" w:rsidRPr="00E918C2" w:rsidRDefault="005F614E" w:rsidP="008A6737">
      <w:pPr>
        <w:pStyle w:val="NoSpacing"/>
        <w:jc w:val="both"/>
        <w:rPr>
          <w:rFonts w:asciiTheme="minorHAnsi" w:hAnsiTheme="minorHAnsi"/>
          <w:b/>
          <w:lang w:val="sr-Cyrl-CS"/>
        </w:rPr>
      </w:pPr>
      <w:r w:rsidRPr="00E918C2">
        <w:rPr>
          <w:rFonts w:asciiTheme="minorHAnsi" w:hAnsiTheme="minorHAnsi"/>
          <w:b/>
        </w:rPr>
        <w:t xml:space="preserve">Разгледање </w:t>
      </w:r>
      <w:r w:rsidR="00D5480C" w:rsidRPr="00E918C2">
        <w:rPr>
          <w:rFonts w:asciiTheme="minorHAnsi" w:hAnsiTheme="minorHAnsi"/>
          <w:b/>
          <w:lang w:val="sr-Cyrl-CS"/>
        </w:rPr>
        <w:t>инструмената</w:t>
      </w:r>
    </w:p>
    <w:p w14:paraId="55ACCF9E" w14:textId="73EF3C4D" w:rsidR="005F614E" w:rsidRPr="00E918C2" w:rsidRDefault="005F614E" w:rsidP="009F4163">
      <w:pPr>
        <w:pStyle w:val="NoSpacing"/>
        <w:ind w:firstLine="720"/>
        <w:jc w:val="both"/>
        <w:rPr>
          <w:rFonts w:asciiTheme="minorHAnsi" w:hAnsiTheme="minorHAnsi"/>
        </w:rPr>
      </w:pPr>
      <w:r w:rsidRPr="00E918C2">
        <w:rPr>
          <w:rFonts w:asciiTheme="minorHAnsi" w:hAnsiTheme="minorHAnsi"/>
        </w:rPr>
        <w:t xml:space="preserve">Заинтересована лица могу извршити разгледање </w:t>
      </w:r>
      <w:r w:rsidR="00D5480C" w:rsidRPr="00E918C2">
        <w:rPr>
          <w:rFonts w:asciiTheme="minorHAnsi" w:hAnsiTheme="minorHAnsi"/>
          <w:lang w:val="sr-Cyrl-CS"/>
        </w:rPr>
        <w:t>инструмената</w:t>
      </w:r>
      <w:r w:rsidRPr="00E918C2">
        <w:rPr>
          <w:rFonts w:asciiTheme="minorHAnsi" w:hAnsiTheme="minorHAnsi"/>
        </w:rPr>
        <w:t xml:space="preserve"> </w:t>
      </w:r>
      <w:r w:rsidR="00A86817" w:rsidRPr="00E918C2">
        <w:rPr>
          <w:rFonts w:asciiTheme="minorHAnsi" w:hAnsiTheme="minorHAnsi"/>
          <w:lang w:val="sr-Cyrl-RS"/>
        </w:rPr>
        <w:t>у</w:t>
      </w:r>
      <w:r w:rsidR="00A86817" w:rsidRPr="00E918C2">
        <w:rPr>
          <w:rFonts w:asciiTheme="minorHAnsi" w:hAnsiTheme="minorHAnsi"/>
          <w:lang w:val="sr-Latn-RS"/>
        </w:rPr>
        <w:t xml:space="preserve"> </w:t>
      </w:r>
      <w:r w:rsidR="00A86817" w:rsidRPr="00E918C2">
        <w:rPr>
          <w:rFonts w:asciiTheme="minorHAnsi" w:hAnsiTheme="minorHAnsi"/>
          <w:lang w:val="sr-Cyrl-RS"/>
        </w:rPr>
        <w:t>понедељак</w:t>
      </w:r>
      <w:r w:rsidR="008C6D35" w:rsidRPr="00E918C2">
        <w:rPr>
          <w:rFonts w:asciiTheme="minorHAnsi" w:hAnsiTheme="minorHAnsi"/>
          <w:lang w:val="sr-Cyrl-RS"/>
        </w:rPr>
        <w:t xml:space="preserve"> </w:t>
      </w:r>
      <w:r w:rsidR="00A86817" w:rsidRPr="00E918C2">
        <w:rPr>
          <w:rFonts w:asciiTheme="minorHAnsi" w:hAnsiTheme="minorHAnsi"/>
          <w:b/>
          <w:u w:val="single"/>
          <w:lang w:val="sr-Cyrl-RS"/>
        </w:rPr>
        <w:t>10</w:t>
      </w:r>
      <w:r w:rsidR="00BA4F11" w:rsidRPr="00E918C2">
        <w:rPr>
          <w:rFonts w:asciiTheme="minorHAnsi" w:hAnsiTheme="minorHAnsi"/>
          <w:b/>
          <w:u w:val="single"/>
          <w:lang w:val="sr-Cyrl-RS"/>
        </w:rPr>
        <w:t xml:space="preserve">. </w:t>
      </w:r>
      <w:r w:rsidR="001313BD" w:rsidRPr="00E918C2">
        <w:rPr>
          <w:rFonts w:asciiTheme="minorHAnsi" w:hAnsiTheme="minorHAnsi"/>
          <w:b/>
          <w:u w:val="single"/>
          <w:lang w:val="sr-Cyrl-RS"/>
        </w:rPr>
        <w:t xml:space="preserve"> </w:t>
      </w:r>
      <w:r w:rsidR="00A86817" w:rsidRPr="00E918C2">
        <w:rPr>
          <w:rFonts w:asciiTheme="minorHAnsi" w:hAnsiTheme="minorHAnsi"/>
          <w:b/>
          <w:u w:val="single"/>
          <w:lang w:val="sr-Cyrl-RS"/>
        </w:rPr>
        <w:t>марта</w:t>
      </w:r>
      <w:r w:rsidR="00A86817" w:rsidRPr="00E918C2">
        <w:rPr>
          <w:rFonts w:asciiTheme="minorHAnsi" w:hAnsiTheme="minorHAnsi"/>
          <w:b/>
          <w:u w:val="single"/>
          <w:lang w:val="sr-Cyrl-CS"/>
        </w:rPr>
        <w:t xml:space="preserve"> 2025</w:t>
      </w:r>
      <w:r w:rsidR="00D5480C" w:rsidRPr="00E918C2">
        <w:rPr>
          <w:rFonts w:asciiTheme="minorHAnsi" w:hAnsiTheme="minorHAnsi"/>
          <w:b/>
          <w:u w:val="single"/>
          <w:lang w:val="sr-Cyrl-CS"/>
        </w:rPr>
        <w:t xml:space="preserve">. године </w:t>
      </w:r>
      <w:r w:rsidR="00D5480C" w:rsidRPr="00E918C2">
        <w:rPr>
          <w:rFonts w:asciiTheme="minorHAnsi" w:hAnsiTheme="minorHAnsi"/>
          <w:b/>
          <w:u w:val="single"/>
        </w:rPr>
        <w:t>од 1</w:t>
      </w:r>
      <w:r w:rsidR="001313BD" w:rsidRPr="00E918C2">
        <w:rPr>
          <w:rFonts w:asciiTheme="minorHAnsi" w:hAnsiTheme="minorHAnsi"/>
          <w:b/>
          <w:u w:val="single"/>
          <w:lang w:val="sr-Cyrl-CS"/>
        </w:rPr>
        <w:t>0</w:t>
      </w:r>
      <w:r w:rsidR="00D5480C" w:rsidRPr="00E918C2">
        <w:rPr>
          <w:rFonts w:asciiTheme="minorHAnsi" w:hAnsiTheme="minorHAnsi"/>
          <w:b/>
          <w:u w:val="single"/>
        </w:rPr>
        <w:t xml:space="preserve"> – 1</w:t>
      </w:r>
      <w:r w:rsidR="001313BD" w:rsidRPr="00E918C2">
        <w:rPr>
          <w:rFonts w:asciiTheme="minorHAnsi" w:hAnsiTheme="minorHAnsi"/>
          <w:b/>
          <w:u w:val="single"/>
          <w:lang w:val="sr-Cyrl-CS"/>
        </w:rPr>
        <w:t>2</w:t>
      </w:r>
      <w:r w:rsidRPr="00E918C2">
        <w:rPr>
          <w:rFonts w:asciiTheme="minorHAnsi" w:hAnsiTheme="minorHAnsi"/>
          <w:b/>
          <w:u w:val="single"/>
        </w:rPr>
        <w:t xml:space="preserve"> часова</w:t>
      </w:r>
      <w:r w:rsidRPr="00E918C2">
        <w:rPr>
          <w:rFonts w:asciiTheme="minorHAnsi" w:hAnsiTheme="minorHAnsi"/>
        </w:rPr>
        <w:t xml:space="preserve"> </w:t>
      </w:r>
      <w:r w:rsidR="00D5480C" w:rsidRPr="00E918C2">
        <w:rPr>
          <w:rFonts w:asciiTheme="minorHAnsi" w:hAnsiTheme="minorHAnsi"/>
          <w:lang w:val="sr-Cyrl-CS"/>
        </w:rPr>
        <w:t>у згради Факултета</w:t>
      </w:r>
      <w:r w:rsidR="001313BD" w:rsidRPr="00E918C2">
        <w:rPr>
          <w:rFonts w:asciiTheme="minorHAnsi" w:hAnsiTheme="minorHAnsi"/>
          <w:lang w:val="sr-Cyrl-CS"/>
        </w:rPr>
        <w:t xml:space="preserve"> уз претходно заказивање на </w:t>
      </w:r>
      <w:r w:rsidR="001313BD" w:rsidRPr="00E918C2">
        <w:rPr>
          <w:rFonts w:asciiTheme="minorHAnsi" w:hAnsiTheme="minorHAnsi"/>
        </w:rPr>
        <w:t xml:space="preserve">број телефона </w:t>
      </w:r>
      <w:r w:rsidR="00A86817" w:rsidRPr="00E918C2">
        <w:rPr>
          <w:rFonts w:asciiTheme="minorHAnsi" w:hAnsiTheme="minorHAnsi"/>
          <w:lang w:val="sr-Cyrl-CS"/>
        </w:rPr>
        <w:t>062/250-361</w:t>
      </w:r>
      <w:r w:rsidRPr="00E918C2">
        <w:rPr>
          <w:rFonts w:asciiTheme="minorHAnsi" w:hAnsiTheme="minorHAnsi"/>
        </w:rPr>
        <w:t>.</w:t>
      </w:r>
    </w:p>
    <w:p w14:paraId="3BE93D86" w14:textId="77777777" w:rsidR="00A86817" w:rsidRPr="00E918C2" w:rsidRDefault="00A86817" w:rsidP="009F4163">
      <w:pPr>
        <w:pStyle w:val="NoSpacing"/>
        <w:jc w:val="both"/>
        <w:rPr>
          <w:rFonts w:asciiTheme="minorHAnsi" w:hAnsiTheme="minorHAnsi"/>
          <w:b/>
          <w:lang w:val="sr-Cyrl-RS"/>
        </w:rPr>
      </w:pPr>
    </w:p>
    <w:p w14:paraId="78EEC653" w14:textId="77777777" w:rsidR="009F4163" w:rsidRPr="00E918C2" w:rsidRDefault="009F4163" w:rsidP="009F4163">
      <w:pPr>
        <w:pStyle w:val="NoSpacing"/>
        <w:jc w:val="both"/>
        <w:rPr>
          <w:rFonts w:asciiTheme="minorHAnsi" w:hAnsiTheme="minorHAnsi"/>
          <w:b/>
          <w:lang w:val="sr-Cyrl-RS"/>
        </w:rPr>
      </w:pPr>
      <w:r w:rsidRPr="00E918C2">
        <w:rPr>
          <w:rFonts w:asciiTheme="minorHAnsi" w:hAnsiTheme="minorHAnsi"/>
          <w:b/>
        </w:rPr>
        <w:t>Начин и рок за подношења понуда</w:t>
      </w:r>
    </w:p>
    <w:p w14:paraId="7B3B4A92" w14:textId="734821FE" w:rsidR="009F4163" w:rsidRPr="00E918C2" w:rsidRDefault="009F4163" w:rsidP="009F4163">
      <w:pPr>
        <w:pStyle w:val="NoSpacing"/>
        <w:ind w:firstLine="720"/>
        <w:jc w:val="both"/>
        <w:rPr>
          <w:rFonts w:asciiTheme="minorHAnsi" w:hAnsiTheme="minorHAnsi"/>
        </w:rPr>
      </w:pPr>
      <w:r w:rsidRPr="00E918C2">
        <w:rPr>
          <w:rFonts w:asciiTheme="minorHAnsi" w:hAnsiTheme="minorHAnsi"/>
        </w:rPr>
        <w:t>Понуде се подносе у писаној форми</w:t>
      </w:r>
      <w:r w:rsidRPr="00E918C2">
        <w:rPr>
          <w:rFonts w:asciiTheme="minorHAnsi" w:hAnsiTheme="minorHAnsi"/>
          <w:lang w:val="sr-Cyrl-CS"/>
        </w:rPr>
        <w:t>,</w:t>
      </w:r>
      <w:r w:rsidRPr="00E918C2">
        <w:rPr>
          <w:rFonts w:asciiTheme="minorHAnsi" w:hAnsiTheme="minorHAnsi"/>
        </w:rPr>
        <w:t xml:space="preserve"> </w:t>
      </w:r>
      <w:r w:rsidR="00396261">
        <w:rPr>
          <w:rFonts w:asciiTheme="minorHAnsi" w:hAnsiTheme="minorHAnsi"/>
          <w:lang w:val="sr-Cyrl-RS"/>
        </w:rPr>
        <w:t xml:space="preserve">до </w:t>
      </w:r>
      <w:r w:rsidR="00396261">
        <w:rPr>
          <w:rFonts w:asciiTheme="minorHAnsi" w:hAnsiTheme="minorHAnsi"/>
          <w:lang w:val="sr-Cyrl-RS"/>
        </w:rPr>
        <w:t>петк</w:t>
      </w:r>
      <w:r w:rsidR="00396261">
        <w:rPr>
          <w:rFonts w:asciiTheme="minorHAnsi" w:hAnsiTheme="minorHAnsi"/>
          <w:lang w:val="sr-Cyrl-RS"/>
        </w:rPr>
        <w:t>а</w:t>
      </w:r>
      <w:r w:rsidR="00396261">
        <w:rPr>
          <w:rFonts w:asciiTheme="minorHAnsi" w:hAnsiTheme="minorHAnsi"/>
          <w:lang w:val="sr-Cyrl-RS"/>
        </w:rPr>
        <w:t xml:space="preserve"> </w:t>
      </w:r>
      <w:r w:rsidR="00396261" w:rsidRPr="00E918C2">
        <w:rPr>
          <w:rFonts w:asciiTheme="minorHAnsi" w:hAnsiTheme="minorHAnsi"/>
          <w:b/>
          <w:u w:val="single"/>
          <w:lang w:val="sr-Cyrl-RS"/>
        </w:rPr>
        <w:t>1</w:t>
      </w:r>
      <w:r w:rsidR="00396261">
        <w:rPr>
          <w:rFonts w:asciiTheme="minorHAnsi" w:hAnsiTheme="minorHAnsi"/>
          <w:b/>
          <w:u w:val="single"/>
          <w:lang w:val="sr-Cyrl-RS"/>
        </w:rPr>
        <w:t>4</w:t>
      </w:r>
      <w:r w:rsidR="00396261" w:rsidRPr="00E918C2">
        <w:rPr>
          <w:rFonts w:asciiTheme="minorHAnsi" w:hAnsiTheme="minorHAnsi"/>
          <w:b/>
          <w:u w:val="single"/>
          <w:lang w:val="sr-Cyrl-RS"/>
        </w:rPr>
        <w:t>. марта 2025. године</w:t>
      </w:r>
      <w:r w:rsidR="00396261" w:rsidRPr="00E918C2">
        <w:rPr>
          <w:rFonts w:asciiTheme="minorHAnsi" w:hAnsiTheme="minorHAnsi"/>
          <w:b/>
          <w:u w:val="single"/>
        </w:rPr>
        <w:t xml:space="preserve"> у </w:t>
      </w:r>
      <w:r w:rsidR="00396261">
        <w:rPr>
          <w:rFonts w:asciiTheme="minorHAnsi" w:hAnsiTheme="minorHAnsi"/>
          <w:b/>
          <w:u w:val="single"/>
          <w:lang w:val="sr-Cyrl-RS"/>
        </w:rPr>
        <w:t>11</w:t>
      </w:r>
      <w:r w:rsidR="00396261" w:rsidRPr="00E918C2">
        <w:rPr>
          <w:rFonts w:asciiTheme="minorHAnsi" w:hAnsiTheme="minorHAnsi"/>
          <w:b/>
          <w:u w:val="single"/>
        </w:rPr>
        <w:t xml:space="preserve"> часова</w:t>
      </w:r>
      <w:r w:rsidR="00396261" w:rsidRPr="00E918C2">
        <w:rPr>
          <w:rFonts w:asciiTheme="minorHAnsi" w:hAnsiTheme="minorHAnsi"/>
        </w:rPr>
        <w:t xml:space="preserve"> </w:t>
      </w:r>
      <w:r w:rsidRPr="00E918C2">
        <w:rPr>
          <w:rFonts w:asciiTheme="minorHAnsi" w:hAnsiTheme="minorHAnsi"/>
          <w:lang w:val="sr-Cyrl-CS"/>
        </w:rPr>
        <w:t xml:space="preserve">у затвореној коверти, </w:t>
      </w:r>
      <w:r w:rsidRPr="00E918C2">
        <w:rPr>
          <w:rFonts w:asciiTheme="minorHAnsi" w:hAnsiTheme="minorHAnsi"/>
        </w:rPr>
        <w:t xml:space="preserve">препорученом поштом на адресу </w:t>
      </w:r>
      <w:r w:rsidRPr="00E918C2">
        <w:rPr>
          <w:rFonts w:asciiTheme="minorHAnsi" w:hAnsiTheme="minorHAnsi"/>
          <w:lang w:val="sr-Cyrl-CS"/>
        </w:rPr>
        <w:t>Факултет музичке уметности</w:t>
      </w:r>
      <w:r w:rsidRPr="00E918C2">
        <w:rPr>
          <w:rFonts w:asciiTheme="minorHAnsi" w:hAnsiTheme="minorHAnsi"/>
        </w:rPr>
        <w:t xml:space="preserve">, </w:t>
      </w:r>
      <w:r w:rsidR="00B125C0" w:rsidRPr="00E918C2">
        <w:rPr>
          <w:rFonts w:asciiTheme="minorHAnsi" w:hAnsiTheme="minorHAnsi"/>
          <w:lang w:val="sr-Cyrl-CS"/>
        </w:rPr>
        <w:t xml:space="preserve">ул. </w:t>
      </w:r>
      <w:r w:rsidRPr="00E918C2">
        <w:rPr>
          <w:rFonts w:asciiTheme="minorHAnsi" w:hAnsiTheme="minorHAnsi"/>
          <w:lang w:val="sr-Cyrl-CS"/>
        </w:rPr>
        <w:t xml:space="preserve">Краља Милана </w:t>
      </w:r>
      <w:bookmarkStart w:id="0" w:name="_GoBack"/>
      <w:bookmarkEnd w:id="0"/>
      <w:r w:rsidRPr="00E918C2">
        <w:rPr>
          <w:rFonts w:asciiTheme="minorHAnsi" w:hAnsiTheme="minorHAnsi"/>
          <w:lang w:val="sr-Cyrl-CS"/>
        </w:rPr>
        <w:t>50</w:t>
      </w:r>
      <w:r w:rsidRPr="00E918C2">
        <w:rPr>
          <w:rFonts w:asciiTheme="minorHAnsi" w:hAnsiTheme="minorHAnsi"/>
        </w:rPr>
        <w:t>, 1</w:t>
      </w:r>
      <w:r w:rsidRPr="00E918C2">
        <w:rPr>
          <w:rFonts w:asciiTheme="minorHAnsi" w:hAnsiTheme="minorHAnsi"/>
          <w:lang w:val="sr-Cyrl-CS"/>
        </w:rPr>
        <w:t>100</w:t>
      </w:r>
      <w:r w:rsidRPr="00E918C2">
        <w:rPr>
          <w:rFonts w:asciiTheme="minorHAnsi" w:hAnsiTheme="minorHAnsi"/>
        </w:rPr>
        <w:t xml:space="preserve">0 </w:t>
      </w:r>
      <w:r w:rsidRPr="00E918C2">
        <w:rPr>
          <w:rFonts w:asciiTheme="minorHAnsi" w:hAnsiTheme="minorHAnsi"/>
          <w:lang w:val="sr-Cyrl-CS"/>
        </w:rPr>
        <w:t>Београд</w:t>
      </w:r>
      <w:r w:rsidRPr="00E918C2">
        <w:rPr>
          <w:rFonts w:asciiTheme="minorHAnsi" w:hAnsiTheme="minorHAnsi"/>
        </w:rPr>
        <w:t xml:space="preserve"> или непосредно у </w:t>
      </w:r>
      <w:r w:rsidRPr="00E918C2">
        <w:rPr>
          <w:rFonts w:asciiTheme="minorHAnsi" w:hAnsiTheme="minorHAnsi"/>
          <w:lang w:val="sr-Cyrl-CS"/>
        </w:rPr>
        <w:t>соби 11 на Факултету</w:t>
      </w:r>
      <w:r w:rsidR="001313BD" w:rsidRPr="00E918C2">
        <w:rPr>
          <w:rFonts w:asciiTheme="minorHAnsi" w:hAnsiTheme="minorHAnsi"/>
          <w:lang w:val="sr-Cyrl-CS"/>
        </w:rPr>
        <w:t>,</w:t>
      </w:r>
      <w:r w:rsidRPr="00E918C2">
        <w:rPr>
          <w:rFonts w:asciiTheme="minorHAnsi" w:hAnsiTheme="minorHAnsi"/>
          <w:lang w:val="sr-Cyrl-CS"/>
        </w:rPr>
        <w:t xml:space="preserve"> од </w:t>
      </w:r>
      <w:r w:rsidR="00A71F78" w:rsidRPr="00E918C2">
        <w:rPr>
          <w:rFonts w:asciiTheme="minorHAnsi" w:hAnsiTheme="minorHAnsi"/>
          <w:lang w:val="sr-Cyrl-CS"/>
        </w:rPr>
        <w:t>8.30 до 15</w:t>
      </w:r>
      <w:r w:rsidRPr="00E918C2">
        <w:rPr>
          <w:rFonts w:asciiTheme="minorHAnsi" w:hAnsiTheme="minorHAnsi"/>
          <w:lang w:val="sr-Cyrl-CS"/>
        </w:rPr>
        <w:t>.30 часова</w:t>
      </w:r>
      <w:r w:rsidRPr="00E918C2">
        <w:rPr>
          <w:rFonts w:asciiTheme="minorHAnsi" w:hAnsiTheme="minorHAnsi"/>
        </w:rPr>
        <w:t>.</w:t>
      </w:r>
    </w:p>
    <w:p w14:paraId="2CA8BCF3" w14:textId="77777777" w:rsidR="009F4163" w:rsidRPr="00E918C2" w:rsidRDefault="009F4163" w:rsidP="009F4163">
      <w:pPr>
        <w:pStyle w:val="NoSpacing"/>
        <w:ind w:firstLine="720"/>
        <w:jc w:val="both"/>
        <w:rPr>
          <w:rFonts w:asciiTheme="minorHAnsi" w:hAnsiTheme="minorHAnsi"/>
        </w:rPr>
      </w:pPr>
      <w:r w:rsidRPr="00E918C2">
        <w:rPr>
          <w:rFonts w:asciiTheme="minorHAnsi" w:hAnsiTheme="minorHAnsi"/>
        </w:rPr>
        <w:t>На коверту обавезно ставити назнаку</w:t>
      </w:r>
      <w:r w:rsidR="00B125C0" w:rsidRPr="00E918C2">
        <w:rPr>
          <w:rFonts w:asciiTheme="minorHAnsi" w:hAnsiTheme="minorHAnsi"/>
          <w:lang w:val="sr-Cyrl-CS"/>
        </w:rPr>
        <w:t>:</w:t>
      </w:r>
      <w:r w:rsidRPr="00E918C2">
        <w:rPr>
          <w:rFonts w:asciiTheme="minorHAnsi" w:hAnsiTheme="minorHAnsi"/>
        </w:rPr>
        <w:t xml:space="preserve"> ПРИЈАВА ЗА ОГЛАС ЗА ПРОДАЈУ </w:t>
      </w:r>
      <w:r w:rsidRPr="00E918C2">
        <w:rPr>
          <w:rFonts w:asciiTheme="minorHAnsi" w:hAnsiTheme="minorHAnsi"/>
          <w:lang w:val="sr-Cyrl-CS"/>
        </w:rPr>
        <w:t xml:space="preserve">ИНСТРУМЕНАТА - </w:t>
      </w:r>
      <w:r w:rsidR="00A71F78" w:rsidRPr="00E918C2">
        <w:rPr>
          <w:rFonts w:asciiTheme="minorHAnsi" w:hAnsiTheme="minorHAnsi"/>
          <w:lang w:val="sr-Cyrl-CS"/>
        </w:rPr>
        <w:t>КЛАВИРА</w:t>
      </w:r>
      <w:r w:rsidR="003E6169" w:rsidRPr="00E918C2">
        <w:rPr>
          <w:rFonts w:asciiTheme="minorHAnsi" w:hAnsiTheme="minorHAnsi"/>
        </w:rPr>
        <w:t>, НЕ ОТВ</w:t>
      </w:r>
      <w:r w:rsidRPr="00E918C2">
        <w:rPr>
          <w:rFonts w:asciiTheme="minorHAnsi" w:hAnsiTheme="minorHAnsi"/>
        </w:rPr>
        <w:t>АРАТИ.</w:t>
      </w:r>
    </w:p>
    <w:p w14:paraId="60657E22" w14:textId="77777777" w:rsidR="009F4163" w:rsidRPr="00E918C2" w:rsidRDefault="009F4163" w:rsidP="009F4163">
      <w:pPr>
        <w:pStyle w:val="NoSpacing"/>
        <w:ind w:firstLine="720"/>
        <w:jc w:val="both"/>
        <w:rPr>
          <w:rFonts w:asciiTheme="minorHAnsi" w:hAnsiTheme="minorHAnsi"/>
        </w:rPr>
      </w:pPr>
      <w:r w:rsidRPr="00E918C2">
        <w:rPr>
          <w:rFonts w:asciiTheme="minorHAnsi" w:hAnsiTheme="minorHAnsi"/>
        </w:rPr>
        <w:t>На полеђини коверте навести назив подносиоца пријаве, односно понуде, са адресом и контакт телефоном.</w:t>
      </w:r>
    </w:p>
    <w:p w14:paraId="30A4BF9C" w14:textId="77777777" w:rsidR="009F4163" w:rsidRPr="00E918C2" w:rsidRDefault="009F4163" w:rsidP="009F4163">
      <w:pPr>
        <w:pStyle w:val="NoSpacing"/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ab/>
        <w:t>Ако је понуда послата поштом, дан предаје на пошти, искључиво препорученом пошиљком, сматра се даном предаје понуде, под условом да пошиљка стигне на Факултет музичке уметности до дана отварања понуда.</w:t>
      </w:r>
    </w:p>
    <w:p w14:paraId="3B5794AC" w14:textId="77777777" w:rsidR="009F4163" w:rsidRPr="00E918C2" w:rsidRDefault="009F4163" w:rsidP="008A6737">
      <w:pPr>
        <w:pStyle w:val="NoSpacing"/>
        <w:jc w:val="both"/>
        <w:rPr>
          <w:rFonts w:asciiTheme="minorHAnsi" w:hAnsiTheme="minorHAnsi"/>
          <w:b/>
          <w:lang w:val="sr-Cyrl-CS"/>
        </w:rPr>
      </w:pPr>
    </w:p>
    <w:p w14:paraId="29EF4B86" w14:textId="77777777" w:rsidR="009F4163" w:rsidRPr="00E918C2" w:rsidRDefault="009F4163" w:rsidP="003E6169">
      <w:pPr>
        <w:pStyle w:val="NoSpacing"/>
        <w:jc w:val="both"/>
        <w:rPr>
          <w:rFonts w:asciiTheme="minorHAnsi" w:hAnsiTheme="minorHAnsi"/>
          <w:b/>
          <w:lang w:val="sr-Cyrl-RS"/>
        </w:rPr>
      </w:pPr>
      <w:r w:rsidRPr="00E918C2">
        <w:rPr>
          <w:rFonts w:asciiTheme="minorHAnsi" w:hAnsiTheme="minorHAnsi"/>
          <w:b/>
        </w:rPr>
        <w:t>Отварање понуда</w:t>
      </w:r>
    </w:p>
    <w:p w14:paraId="5C3120A1" w14:textId="09AD9100" w:rsidR="009F4163" w:rsidRPr="00E918C2" w:rsidRDefault="009F4163" w:rsidP="009F4163">
      <w:pPr>
        <w:pStyle w:val="NoSpacing"/>
        <w:ind w:firstLine="720"/>
        <w:jc w:val="both"/>
        <w:rPr>
          <w:rFonts w:asciiTheme="minorHAnsi" w:hAnsiTheme="minorHAnsi"/>
        </w:rPr>
      </w:pPr>
      <w:r w:rsidRPr="00E918C2">
        <w:rPr>
          <w:rFonts w:asciiTheme="minorHAnsi" w:hAnsiTheme="minorHAnsi"/>
        </w:rPr>
        <w:t xml:space="preserve">Пристигле понуде ће се отворити </w:t>
      </w:r>
      <w:r w:rsidR="00E918C2">
        <w:rPr>
          <w:rFonts w:asciiTheme="minorHAnsi" w:hAnsiTheme="minorHAnsi"/>
          <w:lang w:val="sr-Cyrl-RS"/>
        </w:rPr>
        <w:t xml:space="preserve">у петак </w:t>
      </w:r>
      <w:r w:rsidR="00E918C2" w:rsidRPr="00E918C2">
        <w:rPr>
          <w:rFonts w:asciiTheme="minorHAnsi" w:hAnsiTheme="minorHAnsi"/>
          <w:b/>
          <w:u w:val="single"/>
          <w:lang w:val="sr-Cyrl-RS"/>
        </w:rPr>
        <w:t>1</w:t>
      </w:r>
      <w:r w:rsidR="00E918C2">
        <w:rPr>
          <w:rFonts w:asciiTheme="minorHAnsi" w:hAnsiTheme="minorHAnsi"/>
          <w:b/>
          <w:u w:val="single"/>
          <w:lang w:val="sr-Cyrl-RS"/>
        </w:rPr>
        <w:t>4</w:t>
      </w:r>
      <w:r w:rsidR="001313BD" w:rsidRPr="00E918C2">
        <w:rPr>
          <w:rFonts w:asciiTheme="minorHAnsi" w:hAnsiTheme="minorHAnsi"/>
          <w:b/>
          <w:u w:val="single"/>
          <w:lang w:val="sr-Cyrl-RS"/>
        </w:rPr>
        <w:t xml:space="preserve">. </w:t>
      </w:r>
      <w:r w:rsidR="00E918C2" w:rsidRPr="00E918C2">
        <w:rPr>
          <w:rFonts w:asciiTheme="minorHAnsi" w:hAnsiTheme="minorHAnsi"/>
          <w:b/>
          <w:u w:val="single"/>
          <w:lang w:val="sr-Cyrl-RS"/>
        </w:rPr>
        <w:t>марта 2025</w:t>
      </w:r>
      <w:r w:rsidR="001313BD" w:rsidRPr="00E918C2">
        <w:rPr>
          <w:rFonts w:asciiTheme="minorHAnsi" w:hAnsiTheme="minorHAnsi"/>
          <w:b/>
          <w:u w:val="single"/>
          <w:lang w:val="sr-Cyrl-RS"/>
        </w:rPr>
        <w:t>. године</w:t>
      </w:r>
      <w:r w:rsidRPr="00E918C2">
        <w:rPr>
          <w:rFonts w:asciiTheme="minorHAnsi" w:hAnsiTheme="minorHAnsi"/>
          <w:b/>
          <w:u w:val="single"/>
        </w:rPr>
        <w:t xml:space="preserve"> у </w:t>
      </w:r>
      <w:r w:rsidR="001313BD" w:rsidRPr="00E918C2">
        <w:rPr>
          <w:rFonts w:asciiTheme="minorHAnsi" w:hAnsiTheme="minorHAnsi"/>
          <w:b/>
          <w:u w:val="single"/>
          <w:lang w:val="sr-Cyrl-RS"/>
        </w:rPr>
        <w:t>12</w:t>
      </w:r>
      <w:r w:rsidRPr="00E918C2">
        <w:rPr>
          <w:rFonts w:asciiTheme="minorHAnsi" w:hAnsiTheme="minorHAnsi"/>
          <w:b/>
          <w:u w:val="single"/>
        </w:rPr>
        <w:t xml:space="preserve"> часова</w:t>
      </w:r>
      <w:r w:rsidRPr="00E918C2">
        <w:rPr>
          <w:rFonts w:asciiTheme="minorHAnsi" w:hAnsiTheme="minorHAnsi"/>
        </w:rPr>
        <w:t xml:space="preserve"> у згради </w:t>
      </w:r>
      <w:r w:rsidRPr="00E918C2">
        <w:rPr>
          <w:rFonts w:asciiTheme="minorHAnsi" w:hAnsiTheme="minorHAnsi"/>
          <w:lang w:val="sr-Cyrl-CS"/>
        </w:rPr>
        <w:t>Факултета музичке уметности</w:t>
      </w:r>
      <w:r w:rsidRPr="00E918C2">
        <w:rPr>
          <w:rFonts w:asciiTheme="minorHAnsi" w:hAnsiTheme="minorHAnsi"/>
        </w:rPr>
        <w:t>. Отварању понуда могу присуствовати понуђачи или њихови овлашћени представници</w:t>
      </w:r>
      <w:r w:rsidR="00B125C0" w:rsidRPr="00E918C2">
        <w:rPr>
          <w:rFonts w:asciiTheme="minorHAnsi" w:hAnsiTheme="minorHAnsi"/>
          <w:lang w:val="sr-Cyrl-CS"/>
        </w:rPr>
        <w:t>, уз достављање понумоћја</w:t>
      </w:r>
      <w:r w:rsidRPr="00E918C2">
        <w:rPr>
          <w:rFonts w:asciiTheme="minorHAnsi" w:hAnsiTheme="minorHAnsi"/>
        </w:rPr>
        <w:t>.</w:t>
      </w:r>
    </w:p>
    <w:p w14:paraId="63BDAF3B" w14:textId="77777777" w:rsidR="009F4163" w:rsidRPr="00E918C2" w:rsidRDefault="009F4163" w:rsidP="009F4163">
      <w:pPr>
        <w:pStyle w:val="NoSpacing"/>
        <w:ind w:firstLine="720"/>
        <w:jc w:val="both"/>
        <w:rPr>
          <w:rFonts w:asciiTheme="minorHAnsi" w:hAnsiTheme="minorHAnsi"/>
        </w:rPr>
      </w:pPr>
      <w:r w:rsidRPr="00E918C2">
        <w:rPr>
          <w:rFonts w:asciiTheme="minorHAnsi" w:hAnsiTheme="minorHAnsi"/>
        </w:rPr>
        <w:t xml:space="preserve">Неблаговремене и нејасне понуде као и понуде које садрже нижу цену од </w:t>
      </w:r>
      <w:r w:rsidRPr="00E918C2">
        <w:rPr>
          <w:rFonts w:asciiTheme="minorHAnsi" w:hAnsiTheme="minorHAnsi"/>
          <w:lang w:val="sr-Cyrl-CS"/>
        </w:rPr>
        <w:t>почетне м</w:t>
      </w:r>
      <w:r w:rsidRPr="00E918C2">
        <w:rPr>
          <w:rFonts w:asciiTheme="minorHAnsi" w:hAnsiTheme="minorHAnsi"/>
        </w:rPr>
        <w:t>инималн</w:t>
      </w:r>
      <w:r w:rsidRPr="00E918C2">
        <w:rPr>
          <w:rFonts w:asciiTheme="minorHAnsi" w:hAnsiTheme="minorHAnsi"/>
          <w:lang w:val="sr-Cyrl-CS"/>
        </w:rPr>
        <w:t>е</w:t>
      </w:r>
      <w:r w:rsidRPr="00E918C2">
        <w:rPr>
          <w:rFonts w:asciiTheme="minorHAnsi" w:hAnsiTheme="minorHAnsi"/>
        </w:rPr>
        <w:t xml:space="preserve"> </w:t>
      </w:r>
      <w:r w:rsidRPr="00E918C2">
        <w:rPr>
          <w:rFonts w:asciiTheme="minorHAnsi" w:hAnsiTheme="minorHAnsi"/>
          <w:lang w:val="sr-Cyrl-CS"/>
        </w:rPr>
        <w:t>купопродајне цене,</w:t>
      </w:r>
      <w:r w:rsidRPr="00E918C2">
        <w:rPr>
          <w:rFonts w:asciiTheme="minorHAnsi" w:hAnsiTheme="minorHAnsi"/>
        </w:rPr>
        <w:t xml:space="preserve"> неће се разматрати.</w:t>
      </w:r>
    </w:p>
    <w:p w14:paraId="7EF8561A" w14:textId="77777777" w:rsidR="009F4163" w:rsidRPr="00E918C2" w:rsidRDefault="009F4163" w:rsidP="008A6737">
      <w:pPr>
        <w:pStyle w:val="NoSpacing"/>
        <w:jc w:val="both"/>
        <w:rPr>
          <w:rFonts w:asciiTheme="minorHAnsi" w:hAnsiTheme="minorHAnsi"/>
          <w:b/>
          <w:lang w:val="sr-Cyrl-CS"/>
        </w:rPr>
      </w:pPr>
    </w:p>
    <w:p w14:paraId="180C2453" w14:textId="77777777" w:rsidR="009F4163" w:rsidRPr="00E918C2" w:rsidRDefault="009F4163" w:rsidP="008A6737">
      <w:pPr>
        <w:pStyle w:val="NoSpacing"/>
        <w:jc w:val="both"/>
        <w:rPr>
          <w:rFonts w:asciiTheme="minorHAnsi" w:hAnsiTheme="minorHAnsi"/>
          <w:b/>
          <w:lang w:val="sr-Cyrl-CS"/>
        </w:rPr>
      </w:pPr>
      <w:r w:rsidRPr="00E918C2">
        <w:rPr>
          <w:rFonts w:asciiTheme="minorHAnsi" w:hAnsiTheme="minorHAnsi"/>
          <w:b/>
          <w:lang w:val="sr-Cyrl-CS"/>
        </w:rPr>
        <w:t>Избор најповољнијег понуђача</w:t>
      </w:r>
    </w:p>
    <w:p w14:paraId="24DA47D1" w14:textId="77777777" w:rsidR="009F4163" w:rsidRPr="00E918C2" w:rsidRDefault="009F4163" w:rsidP="008A6737">
      <w:pPr>
        <w:pStyle w:val="NoSpacing"/>
        <w:jc w:val="both"/>
        <w:rPr>
          <w:rFonts w:eastAsia="Times New Roman"/>
          <w:lang w:val="sr-Cyrl-CS"/>
        </w:rPr>
      </w:pPr>
      <w:r w:rsidRPr="00E918C2">
        <w:rPr>
          <w:rFonts w:asciiTheme="minorHAnsi" w:hAnsiTheme="minorHAnsi"/>
          <w:b/>
          <w:lang w:val="sr-Cyrl-CS"/>
        </w:rPr>
        <w:tab/>
      </w:r>
      <w:r w:rsidRPr="00E918C2">
        <w:rPr>
          <w:rFonts w:asciiTheme="minorHAnsi" w:hAnsiTheme="minorHAnsi"/>
          <w:lang w:val="sr-Cyrl-CS"/>
        </w:rPr>
        <w:t xml:space="preserve">Поступак отварања писаних понуда спровешће Комисија за спровођење посупка (у даљем тексту </w:t>
      </w:r>
      <w:r w:rsidRPr="00E918C2">
        <w:rPr>
          <w:rFonts w:asciiTheme="minorHAnsi" w:hAnsiTheme="minorHAnsi"/>
          <w:b/>
          <w:lang w:val="sr-Cyrl-CS"/>
        </w:rPr>
        <w:t>Комисија</w:t>
      </w:r>
      <w:r w:rsidRPr="00E918C2">
        <w:rPr>
          <w:rFonts w:asciiTheme="minorHAnsi" w:hAnsiTheme="minorHAnsi"/>
          <w:lang w:val="sr-Cyrl-CS"/>
        </w:rPr>
        <w:t>) формирана Одлуком декана Факултета</w:t>
      </w:r>
      <w:r w:rsidRPr="00E918C2">
        <w:rPr>
          <w:rFonts w:eastAsia="Times New Roman"/>
          <w:lang w:val="sr-Cyrl-CS"/>
        </w:rPr>
        <w:t>.</w:t>
      </w:r>
    </w:p>
    <w:p w14:paraId="6501D139" w14:textId="77777777" w:rsidR="009F4163" w:rsidRPr="00E918C2" w:rsidRDefault="009F4163" w:rsidP="009F4163">
      <w:pPr>
        <w:pStyle w:val="NoSpacing"/>
        <w:ind w:firstLine="720"/>
        <w:jc w:val="both"/>
        <w:rPr>
          <w:rFonts w:eastAsia="Times New Roman"/>
          <w:lang w:val="sr-Cyrl-CS"/>
        </w:rPr>
      </w:pPr>
      <w:r w:rsidRPr="00E918C2">
        <w:rPr>
          <w:rFonts w:eastAsia="Times New Roman"/>
          <w:lang w:val="sr-Cyrl-CS"/>
        </w:rPr>
        <w:t>Критеријум за избор најповољнијег понуђача је висина понуђене купопродајне цене.</w:t>
      </w:r>
    </w:p>
    <w:p w14:paraId="11C46FAC" w14:textId="77777777" w:rsidR="009F4163" w:rsidRPr="00E918C2" w:rsidRDefault="009F4163" w:rsidP="009F4163">
      <w:pPr>
        <w:pStyle w:val="NoSpacing"/>
        <w:ind w:firstLine="720"/>
        <w:jc w:val="both"/>
        <w:rPr>
          <w:rFonts w:eastAsia="Times New Roman"/>
          <w:lang w:val="sr-Cyrl-CS"/>
        </w:rPr>
      </w:pPr>
      <w:r w:rsidRPr="00E918C2">
        <w:rPr>
          <w:rFonts w:eastAsia="Times New Roman"/>
          <w:lang w:val="sr-Cyrl-CS"/>
        </w:rPr>
        <w:t xml:space="preserve">Уколико на оглас пристигне једна </w:t>
      </w:r>
      <w:r w:rsidR="003E6169" w:rsidRPr="00E918C2">
        <w:rPr>
          <w:rFonts w:eastAsia="Times New Roman"/>
          <w:lang w:val="sr-Cyrl-RS"/>
        </w:rPr>
        <w:t xml:space="preserve">одговарајућа </w:t>
      </w:r>
      <w:r w:rsidRPr="00E918C2">
        <w:rPr>
          <w:rFonts w:eastAsia="Times New Roman"/>
          <w:lang w:val="sr-Cyrl-CS"/>
        </w:rPr>
        <w:t>понуда, Комисија може узети у разматрање приспелу понуду.</w:t>
      </w:r>
    </w:p>
    <w:p w14:paraId="37FCC58B" w14:textId="77777777" w:rsidR="009F4163" w:rsidRPr="00E918C2" w:rsidRDefault="009F4163" w:rsidP="009F4163">
      <w:pPr>
        <w:pStyle w:val="NoSpacing"/>
        <w:ind w:firstLine="720"/>
        <w:jc w:val="both"/>
        <w:rPr>
          <w:rFonts w:eastAsia="Times New Roman"/>
          <w:lang w:val="sr-Cyrl-CS"/>
        </w:rPr>
      </w:pPr>
      <w:r w:rsidRPr="00E918C2">
        <w:rPr>
          <w:rFonts w:eastAsia="Times New Roman"/>
          <w:lang w:val="sr-Cyrl-CS"/>
        </w:rPr>
        <w:t>У случају да два или више понуђача понуде исту купопродајну цену, Комисија задржава право да по слободном уверењу, ценећи целисходност правног посла изврши избор најповољнијег понуђача.</w:t>
      </w:r>
    </w:p>
    <w:p w14:paraId="773337D7" w14:textId="77777777" w:rsidR="007B07DA" w:rsidRPr="00E918C2" w:rsidRDefault="007B07DA" w:rsidP="009F4163">
      <w:pPr>
        <w:pStyle w:val="NoSpacing"/>
        <w:ind w:firstLine="720"/>
        <w:jc w:val="both"/>
        <w:rPr>
          <w:rFonts w:eastAsia="Times New Roman"/>
          <w:lang w:val="sr-Cyrl-CS"/>
        </w:rPr>
      </w:pPr>
      <w:r w:rsidRPr="00E918C2">
        <w:rPr>
          <w:rFonts w:eastAsia="Times New Roman"/>
          <w:lang w:val="sr-Cyrl-CS"/>
        </w:rPr>
        <w:lastRenderedPageBreak/>
        <w:t>Комисија задржава право да не прихвати ни једну понуду уколико оцени да иста није одговарајућа.</w:t>
      </w:r>
    </w:p>
    <w:p w14:paraId="02F224DA" w14:textId="77777777" w:rsidR="009F4163" w:rsidRPr="00E918C2" w:rsidRDefault="009F4163" w:rsidP="009F4163">
      <w:pPr>
        <w:pStyle w:val="NoSpacing"/>
        <w:ind w:firstLine="720"/>
        <w:jc w:val="both"/>
        <w:rPr>
          <w:rFonts w:eastAsia="Times New Roman"/>
          <w:lang w:val="sr-Cyrl-CS"/>
        </w:rPr>
      </w:pPr>
      <w:r w:rsidRPr="00E918C2">
        <w:rPr>
          <w:rFonts w:eastAsia="Times New Roman"/>
          <w:lang w:val="sr-Cyrl-CS"/>
        </w:rPr>
        <w:t>Цена у понуди мора бити наведена поједничано за свак</w:t>
      </w:r>
      <w:r w:rsidR="00C04A4F" w:rsidRPr="00E918C2">
        <w:rPr>
          <w:rFonts w:eastAsia="Times New Roman"/>
          <w:lang w:val="sr-Cyrl-CS"/>
        </w:rPr>
        <w:t>и</w:t>
      </w:r>
      <w:r w:rsidRPr="00E918C2">
        <w:rPr>
          <w:rFonts w:eastAsia="Times New Roman"/>
          <w:lang w:val="sr-Cyrl-CS"/>
        </w:rPr>
        <w:t xml:space="preserve"> </w:t>
      </w:r>
      <w:r w:rsidR="00C04A4F" w:rsidRPr="00E918C2">
        <w:rPr>
          <w:rFonts w:eastAsia="Times New Roman"/>
          <w:lang w:val="sr-Cyrl-CS"/>
        </w:rPr>
        <w:t>инструмент</w:t>
      </w:r>
      <w:r w:rsidRPr="00E918C2">
        <w:rPr>
          <w:rFonts w:eastAsia="Times New Roman"/>
          <w:lang w:val="sr-Cyrl-CS"/>
        </w:rPr>
        <w:t xml:space="preserve"> за кој</w:t>
      </w:r>
      <w:r w:rsidR="00C04A4F" w:rsidRPr="00E918C2">
        <w:rPr>
          <w:rFonts w:eastAsia="Times New Roman"/>
          <w:lang w:val="sr-Cyrl-CS"/>
        </w:rPr>
        <w:t>и</w:t>
      </w:r>
      <w:r w:rsidRPr="00E918C2">
        <w:rPr>
          <w:rFonts w:eastAsia="Times New Roman"/>
          <w:lang w:val="sr-Cyrl-CS"/>
        </w:rPr>
        <w:t xml:space="preserve"> се понуда подноси.</w:t>
      </w:r>
    </w:p>
    <w:p w14:paraId="1E7C687C" w14:textId="77777777" w:rsidR="00B125C0" w:rsidRPr="00E918C2" w:rsidRDefault="009F4163" w:rsidP="007B07DA">
      <w:pPr>
        <w:pStyle w:val="NoSpacing"/>
        <w:ind w:firstLine="720"/>
        <w:jc w:val="both"/>
        <w:rPr>
          <w:rFonts w:eastAsia="Times New Roman"/>
          <w:lang w:val="sr-Cyrl-CS"/>
        </w:rPr>
      </w:pPr>
      <w:r w:rsidRPr="00E918C2">
        <w:rPr>
          <w:rFonts w:eastAsia="Times New Roman"/>
          <w:lang w:val="sr-Cyrl-CS"/>
        </w:rPr>
        <w:t xml:space="preserve">Учеснике огласа Факултет музичке уметности обавестиће </w:t>
      </w:r>
      <w:r w:rsidR="00B125C0" w:rsidRPr="00E918C2">
        <w:rPr>
          <w:rFonts w:eastAsia="Times New Roman"/>
          <w:lang w:val="sr-Cyrl-CS"/>
        </w:rPr>
        <w:t>писмено о избору најповољније понуде, у року од 8 (осам) дана од дана доношења одлуке надлежног органа о избору најповољније понуде.</w:t>
      </w:r>
    </w:p>
    <w:p w14:paraId="25C113C0" w14:textId="77777777" w:rsidR="001172BB" w:rsidRPr="00E918C2" w:rsidRDefault="001172BB" w:rsidP="008A6737">
      <w:pPr>
        <w:pStyle w:val="NoSpacing"/>
        <w:jc w:val="both"/>
        <w:rPr>
          <w:rFonts w:asciiTheme="minorHAnsi" w:hAnsiTheme="minorHAnsi"/>
          <w:b/>
        </w:rPr>
      </w:pPr>
    </w:p>
    <w:p w14:paraId="7B1F67CA" w14:textId="77777777" w:rsidR="009F4163" w:rsidRPr="00E918C2" w:rsidRDefault="005F614E" w:rsidP="008A6737">
      <w:pPr>
        <w:pStyle w:val="NoSpacing"/>
        <w:jc w:val="both"/>
        <w:rPr>
          <w:rFonts w:asciiTheme="minorHAnsi" w:hAnsiTheme="minorHAnsi"/>
          <w:b/>
          <w:lang w:val="sr-Cyrl-RS"/>
        </w:rPr>
      </w:pPr>
      <w:r w:rsidRPr="00E918C2">
        <w:rPr>
          <w:rFonts w:asciiTheme="minorHAnsi" w:hAnsiTheme="minorHAnsi"/>
          <w:b/>
        </w:rPr>
        <w:t>Закључење уговора</w:t>
      </w:r>
    </w:p>
    <w:p w14:paraId="7EDDB5AD" w14:textId="77777777" w:rsidR="005F614E" w:rsidRPr="00E918C2" w:rsidRDefault="005F614E" w:rsidP="009F4163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</w:rPr>
        <w:t>О отварању понуда и избору најповољнијег понуђача саставиће се записник и предлог за избор најбољег понуђача</w:t>
      </w:r>
      <w:r w:rsidR="00D5480C" w:rsidRPr="00E918C2">
        <w:rPr>
          <w:rFonts w:asciiTheme="minorHAnsi" w:hAnsiTheme="minorHAnsi"/>
          <w:lang w:val="sr-Cyrl-CS"/>
        </w:rPr>
        <w:t>.</w:t>
      </w:r>
    </w:p>
    <w:p w14:paraId="1A8FB373" w14:textId="77777777" w:rsidR="005F614E" w:rsidRPr="00E918C2" w:rsidRDefault="005F614E" w:rsidP="009F4163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</w:rPr>
        <w:t xml:space="preserve">По доношењу одлуке </w:t>
      </w:r>
      <w:r w:rsidR="00D5480C" w:rsidRPr="00E918C2">
        <w:rPr>
          <w:rFonts w:asciiTheme="minorHAnsi" w:hAnsiTheme="minorHAnsi"/>
          <w:lang w:val="sr-Cyrl-CS"/>
        </w:rPr>
        <w:t>декана Факултета</w:t>
      </w:r>
      <w:r w:rsidRPr="00E918C2">
        <w:rPr>
          <w:rFonts w:asciiTheme="minorHAnsi" w:hAnsiTheme="minorHAnsi"/>
        </w:rPr>
        <w:t xml:space="preserve"> о избору купца уговор ће бити закључен у року од 5 </w:t>
      </w:r>
      <w:r w:rsidR="001313BD" w:rsidRPr="00E918C2">
        <w:rPr>
          <w:rFonts w:asciiTheme="minorHAnsi" w:hAnsiTheme="minorHAnsi"/>
          <w:lang w:val="sr-Cyrl-RS"/>
        </w:rPr>
        <w:t xml:space="preserve">(пет) </w:t>
      </w:r>
      <w:r w:rsidRPr="00E918C2">
        <w:rPr>
          <w:rFonts w:asciiTheme="minorHAnsi" w:hAnsiTheme="minorHAnsi"/>
        </w:rPr>
        <w:t>дана.</w:t>
      </w:r>
    </w:p>
    <w:p w14:paraId="15E3F129" w14:textId="77777777" w:rsidR="007B07DA" w:rsidRPr="00E918C2" w:rsidRDefault="007B07DA" w:rsidP="007B07DA">
      <w:pPr>
        <w:pStyle w:val="NoSpacing"/>
        <w:ind w:firstLine="720"/>
        <w:jc w:val="both"/>
        <w:rPr>
          <w:rFonts w:eastAsia="Times New Roman"/>
          <w:lang w:val="sr-Cyrl-CS"/>
        </w:rPr>
      </w:pPr>
      <w:r w:rsidRPr="00E918C2">
        <w:rPr>
          <w:rFonts w:eastAsia="Times New Roman"/>
          <w:lang w:val="sr-Cyrl-CS"/>
        </w:rPr>
        <w:t>Најповољнији понуђач дужан је да у року од 8 (осам) дана од дана пријема позива за закључење уговора, закључи уговор о купопродаји инструмента са Факултетом музичке уметности. У супротном сматраће се да је одустао од купопродаје, у ком случају ће се приступити позивању следећег најповољнијег понуђача, до коначног избора најповољнијег понуђача.</w:t>
      </w:r>
    </w:p>
    <w:p w14:paraId="64A77614" w14:textId="77777777" w:rsidR="007B07DA" w:rsidRPr="00E918C2" w:rsidRDefault="007B07DA" w:rsidP="009F4163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Рок плаћања купородајне цене је 8 (осам) дана од дана закључења купопродајног уговора.</w:t>
      </w:r>
    </w:p>
    <w:p w14:paraId="0769C259" w14:textId="77777777" w:rsidR="005F614E" w:rsidRPr="00E918C2" w:rsidRDefault="007B07DA" w:rsidP="009F4163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Инструменти</w:t>
      </w:r>
      <w:r w:rsidR="005F614E" w:rsidRPr="00E918C2">
        <w:rPr>
          <w:rFonts w:asciiTheme="minorHAnsi" w:hAnsiTheme="minorHAnsi"/>
        </w:rPr>
        <w:t xml:space="preserve"> се мо</w:t>
      </w:r>
      <w:r w:rsidR="00D5480C" w:rsidRPr="00E918C2">
        <w:rPr>
          <w:rFonts w:asciiTheme="minorHAnsi" w:hAnsiTheme="minorHAnsi"/>
          <w:lang w:val="sr-Cyrl-CS"/>
        </w:rPr>
        <w:t>гу</w:t>
      </w:r>
      <w:r w:rsidR="005F614E" w:rsidRPr="00E918C2">
        <w:rPr>
          <w:rFonts w:asciiTheme="minorHAnsi" w:hAnsiTheme="minorHAnsi"/>
        </w:rPr>
        <w:t xml:space="preserve"> преузети по исплати купопродајне цене.</w:t>
      </w:r>
    </w:p>
    <w:p w14:paraId="7F518514" w14:textId="77777777" w:rsidR="007B07DA" w:rsidRPr="00E918C2" w:rsidRDefault="007B07DA" w:rsidP="009F4163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  <w:r w:rsidRPr="00E918C2">
        <w:rPr>
          <w:rFonts w:asciiTheme="minorHAnsi" w:hAnsiTheme="minorHAnsi"/>
          <w:lang w:val="sr-Cyrl-CS"/>
        </w:rPr>
        <w:t>Трошкови транспорта инструмената, као и други трошкови који проистекну из реализације уговора, падају на терет купца.</w:t>
      </w:r>
    </w:p>
    <w:p w14:paraId="756B4BAB" w14:textId="77777777" w:rsidR="007B07DA" w:rsidRDefault="007B07DA" w:rsidP="007B07DA">
      <w:pPr>
        <w:spacing w:after="0" w:line="240" w:lineRule="auto"/>
        <w:jc w:val="both"/>
        <w:rPr>
          <w:rFonts w:eastAsia="Times New Roman"/>
          <w:b/>
          <w:sz w:val="24"/>
          <w:szCs w:val="24"/>
          <w:lang w:val="sr-Cyrl-CS"/>
        </w:rPr>
      </w:pPr>
    </w:p>
    <w:p w14:paraId="3042E59E" w14:textId="77777777" w:rsidR="007B07DA" w:rsidRDefault="007B07DA" w:rsidP="007B07DA">
      <w:pPr>
        <w:spacing w:after="0" w:line="240" w:lineRule="auto"/>
        <w:jc w:val="both"/>
        <w:rPr>
          <w:rFonts w:eastAsia="Times New Roman"/>
          <w:b/>
          <w:sz w:val="24"/>
          <w:szCs w:val="24"/>
          <w:lang w:val="sr-Cyrl-CS"/>
        </w:rPr>
      </w:pPr>
    </w:p>
    <w:p w14:paraId="116FBA0A" w14:textId="77777777" w:rsidR="007B07DA" w:rsidRPr="00E918C2" w:rsidRDefault="007B07DA" w:rsidP="007B07DA">
      <w:pPr>
        <w:spacing w:after="0" w:line="240" w:lineRule="auto"/>
        <w:jc w:val="right"/>
        <w:rPr>
          <w:rFonts w:eastAsia="Times New Roman"/>
          <w:lang w:val="sr-Cyrl-CS"/>
        </w:rPr>
      </w:pPr>
      <w:proofErr w:type="spellStart"/>
      <w:r w:rsidRPr="00E918C2">
        <w:rPr>
          <w:rFonts w:eastAsia="Times New Roman"/>
        </w:rPr>
        <w:t>Комисија</w:t>
      </w:r>
      <w:proofErr w:type="spellEnd"/>
      <w:r w:rsidRPr="00E918C2">
        <w:rPr>
          <w:rFonts w:eastAsia="Times New Roman"/>
        </w:rPr>
        <w:t xml:space="preserve"> </w:t>
      </w:r>
      <w:proofErr w:type="spellStart"/>
      <w:r w:rsidRPr="00E918C2">
        <w:rPr>
          <w:rFonts w:eastAsia="Times New Roman"/>
        </w:rPr>
        <w:t>за</w:t>
      </w:r>
      <w:proofErr w:type="spellEnd"/>
      <w:r w:rsidRPr="00E918C2">
        <w:rPr>
          <w:rFonts w:eastAsia="Times New Roman"/>
        </w:rPr>
        <w:t xml:space="preserve"> </w:t>
      </w:r>
      <w:proofErr w:type="spellStart"/>
      <w:r w:rsidRPr="00E918C2">
        <w:rPr>
          <w:rFonts w:eastAsia="Times New Roman"/>
        </w:rPr>
        <w:t>спровођење</w:t>
      </w:r>
      <w:proofErr w:type="spellEnd"/>
      <w:r w:rsidRPr="00E918C2">
        <w:rPr>
          <w:rFonts w:eastAsia="Times New Roman"/>
        </w:rPr>
        <w:t xml:space="preserve"> </w:t>
      </w:r>
      <w:proofErr w:type="spellStart"/>
      <w:r w:rsidRPr="00E918C2">
        <w:rPr>
          <w:rFonts w:eastAsia="Times New Roman"/>
        </w:rPr>
        <w:t>поступка</w:t>
      </w:r>
      <w:proofErr w:type="spellEnd"/>
      <w:r w:rsidRPr="00E918C2">
        <w:rPr>
          <w:rFonts w:eastAsia="Times New Roman"/>
        </w:rPr>
        <w:t xml:space="preserve"> </w:t>
      </w:r>
    </w:p>
    <w:p w14:paraId="0640CABB" w14:textId="77777777" w:rsidR="007B07DA" w:rsidRPr="00E918C2" w:rsidRDefault="007B07DA" w:rsidP="007B07DA">
      <w:pPr>
        <w:spacing w:after="0" w:line="240" w:lineRule="auto"/>
        <w:jc w:val="right"/>
        <w:rPr>
          <w:rFonts w:ascii="Calibri" w:hAnsi="Calibri"/>
          <w:bCs/>
          <w:lang w:val="sr-Cyrl-CS"/>
        </w:rPr>
      </w:pPr>
      <w:proofErr w:type="spellStart"/>
      <w:proofErr w:type="gramStart"/>
      <w:r w:rsidRPr="00E918C2">
        <w:rPr>
          <w:rFonts w:eastAsia="Times New Roman"/>
        </w:rPr>
        <w:t>отуђења</w:t>
      </w:r>
      <w:proofErr w:type="spellEnd"/>
      <w:proofErr w:type="gramEnd"/>
      <w:r w:rsidRPr="00E918C2">
        <w:rPr>
          <w:rFonts w:eastAsia="Times New Roman"/>
        </w:rPr>
        <w:t xml:space="preserve"> </w:t>
      </w:r>
      <w:proofErr w:type="spellStart"/>
      <w:r w:rsidRPr="00E918C2">
        <w:rPr>
          <w:rFonts w:eastAsia="Times New Roman"/>
        </w:rPr>
        <w:t>покретних</w:t>
      </w:r>
      <w:proofErr w:type="spellEnd"/>
      <w:r w:rsidRPr="00E918C2">
        <w:rPr>
          <w:rFonts w:eastAsia="Times New Roman"/>
        </w:rPr>
        <w:t xml:space="preserve"> </w:t>
      </w:r>
      <w:proofErr w:type="spellStart"/>
      <w:r w:rsidRPr="00E918C2">
        <w:rPr>
          <w:rFonts w:eastAsia="Times New Roman"/>
        </w:rPr>
        <w:t>ствари</w:t>
      </w:r>
      <w:proofErr w:type="spellEnd"/>
      <w:r w:rsidRPr="00E918C2">
        <w:rPr>
          <w:rFonts w:eastAsia="Times New Roman"/>
        </w:rPr>
        <w:t xml:space="preserve"> </w:t>
      </w:r>
      <w:proofErr w:type="spellStart"/>
      <w:r w:rsidRPr="00E918C2">
        <w:rPr>
          <w:rFonts w:eastAsia="Times New Roman"/>
        </w:rPr>
        <w:t>из</w:t>
      </w:r>
      <w:proofErr w:type="spellEnd"/>
      <w:r w:rsidRPr="00E918C2">
        <w:rPr>
          <w:rFonts w:eastAsia="Times New Roman"/>
        </w:rPr>
        <w:t xml:space="preserve"> </w:t>
      </w:r>
      <w:proofErr w:type="spellStart"/>
      <w:r w:rsidRPr="00E918C2">
        <w:rPr>
          <w:rFonts w:eastAsia="Times New Roman"/>
        </w:rPr>
        <w:t>јавне</w:t>
      </w:r>
      <w:proofErr w:type="spellEnd"/>
      <w:r w:rsidRPr="00E918C2">
        <w:rPr>
          <w:rFonts w:eastAsia="Times New Roman"/>
        </w:rPr>
        <w:t xml:space="preserve"> </w:t>
      </w:r>
      <w:proofErr w:type="spellStart"/>
      <w:r w:rsidRPr="00E918C2">
        <w:rPr>
          <w:rFonts w:eastAsia="Times New Roman"/>
        </w:rPr>
        <w:t>својине</w:t>
      </w:r>
      <w:proofErr w:type="spellEnd"/>
      <w:r w:rsidRPr="00E918C2">
        <w:rPr>
          <w:rFonts w:ascii="Calibri" w:hAnsi="Calibri"/>
          <w:bCs/>
        </w:rPr>
        <w:t xml:space="preserve">  </w:t>
      </w:r>
    </w:p>
    <w:p w14:paraId="7EAE2B24" w14:textId="77777777" w:rsidR="007B07DA" w:rsidRPr="00E918C2" w:rsidRDefault="007B07DA" w:rsidP="007B07DA">
      <w:pPr>
        <w:spacing w:after="0" w:line="240" w:lineRule="auto"/>
        <w:jc w:val="both"/>
        <w:rPr>
          <w:rFonts w:ascii="Calibri" w:hAnsi="Calibri"/>
          <w:bCs/>
          <w:lang w:val="sr-Cyrl-CS"/>
        </w:rPr>
      </w:pPr>
    </w:p>
    <w:p w14:paraId="7ABA01A8" w14:textId="77777777" w:rsidR="007B07DA" w:rsidRPr="00E918C2" w:rsidRDefault="007B07DA" w:rsidP="007B07DA">
      <w:pPr>
        <w:spacing w:after="0" w:line="240" w:lineRule="auto"/>
        <w:jc w:val="both"/>
        <w:rPr>
          <w:rFonts w:ascii="Calibri" w:hAnsi="Calibri"/>
          <w:bCs/>
          <w:lang w:val="sr-Cyrl-CS"/>
        </w:rPr>
      </w:pPr>
    </w:p>
    <w:p w14:paraId="4CDE745B" w14:textId="77777777" w:rsidR="003E6169" w:rsidRPr="00E918C2" w:rsidRDefault="003E6169" w:rsidP="003E6169">
      <w:pPr>
        <w:spacing w:after="0" w:line="240" w:lineRule="auto"/>
        <w:jc w:val="right"/>
        <w:rPr>
          <w:rFonts w:ascii="Calibri" w:hAnsi="Calibri"/>
          <w:bCs/>
          <w:lang w:val="sr-Cyrl-RS"/>
        </w:rPr>
      </w:pPr>
      <w:r w:rsidRPr="00E918C2">
        <w:rPr>
          <w:rFonts w:ascii="Calibri" w:hAnsi="Calibri"/>
          <w:bCs/>
          <w:lang w:val="sr-Cyrl-RS"/>
        </w:rPr>
        <w:t>мр</w:t>
      </w:r>
      <w:r w:rsidRPr="00E918C2">
        <w:rPr>
          <w:rFonts w:ascii="Calibri" w:hAnsi="Calibri"/>
          <w:bCs/>
        </w:rPr>
        <w:t xml:space="preserve"> </w:t>
      </w:r>
      <w:r w:rsidRPr="00E918C2">
        <w:rPr>
          <w:rFonts w:ascii="Calibri" w:hAnsi="Calibri"/>
          <w:b/>
          <w:bCs/>
          <w:lang w:val="sr-Cyrl-RS"/>
        </w:rPr>
        <w:t>БРАНКО ПЕНЧИЋ</w:t>
      </w:r>
      <w:r w:rsidRPr="00E918C2">
        <w:rPr>
          <w:rFonts w:ascii="Calibri" w:hAnsi="Calibri"/>
          <w:bCs/>
          <w:lang w:val="sr-Cyrl-RS"/>
        </w:rPr>
        <w:t>,</w:t>
      </w:r>
      <w:r w:rsidRPr="00E918C2">
        <w:rPr>
          <w:rFonts w:ascii="Calibri" w:hAnsi="Calibri"/>
          <w:bCs/>
        </w:rPr>
        <w:t xml:space="preserve"> </w:t>
      </w:r>
      <w:r w:rsidRPr="00E918C2">
        <w:rPr>
          <w:rFonts w:ascii="Calibri" w:hAnsi="Calibri"/>
          <w:bCs/>
          <w:lang w:val="sr-Cyrl-RS"/>
        </w:rPr>
        <w:t>редовни</w:t>
      </w:r>
      <w:r w:rsidRPr="00E918C2">
        <w:rPr>
          <w:rFonts w:ascii="Calibri" w:hAnsi="Calibri"/>
          <w:bCs/>
        </w:rPr>
        <w:t xml:space="preserve"> </w:t>
      </w:r>
      <w:proofErr w:type="spellStart"/>
      <w:r w:rsidRPr="00E918C2">
        <w:rPr>
          <w:rFonts w:ascii="Calibri" w:hAnsi="Calibri"/>
          <w:bCs/>
        </w:rPr>
        <w:t>професор</w:t>
      </w:r>
      <w:proofErr w:type="spellEnd"/>
    </w:p>
    <w:p w14:paraId="0D22974F" w14:textId="77777777" w:rsidR="003E6169" w:rsidRPr="00E918C2" w:rsidRDefault="003E6169" w:rsidP="003E6169">
      <w:pPr>
        <w:spacing w:after="0" w:line="240" w:lineRule="auto"/>
        <w:jc w:val="right"/>
        <w:rPr>
          <w:rFonts w:ascii="Calibri" w:hAnsi="Calibri"/>
          <w:bCs/>
          <w:lang w:val="sr-Cyrl-RS"/>
        </w:rPr>
      </w:pPr>
    </w:p>
    <w:p w14:paraId="031379C9" w14:textId="77777777" w:rsidR="003E6169" w:rsidRPr="00E918C2" w:rsidRDefault="003E6169" w:rsidP="003E6169">
      <w:pPr>
        <w:spacing w:after="0" w:line="240" w:lineRule="auto"/>
        <w:jc w:val="right"/>
        <w:rPr>
          <w:rFonts w:ascii="Calibri" w:hAnsi="Calibri"/>
          <w:bCs/>
          <w:lang w:val="sr-Cyrl-RS"/>
        </w:rPr>
      </w:pPr>
    </w:p>
    <w:p w14:paraId="1D33BD75" w14:textId="77777777" w:rsidR="003E6169" w:rsidRPr="00E918C2" w:rsidRDefault="003E6169" w:rsidP="003E6169">
      <w:pPr>
        <w:spacing w:after="0" w:line="240" w:lineRule="auto"/>
        <w:jc w:val="right"/>
        <w:rPr>
          <w:rFonts w:ascii="Calibri" w:hAnsi="Calibri"/>
          <w:bCs/>
          <w:lang w:val="sr-Cyrl-RS"/>
        </w:rPr>
      </w:pPr>
      <w:proofErr w:type="spellStart"/>
      <w:proofErr w:type="gramStart"/>
      <w:r w:rsidRPr="00E918C2">
        <w:rPr>
          <w:rFonts w:ascii="Calibri" w:hAnsi="Calibri"/>
          <w:bCs/>
        </w:rPr>
        <w:t>мр</w:t>
      </w:r>
      <w:proofErr w:type="spellEnd"/>
      <w:proofErr w:type="gramEnd"/>
      <w:r w:rsidRPr="00E918C2">
        <w:rPr>
          <w:rFonts w:ascii="Calibri" w:hAnsi="Calibri"/>
          <w:b/>
          <w:bCs/>
        </w:rPr>
        <w:t xml:space="preserve"> </w:t>
      </w:r>
      <w:r w:rsidRPr="00E918C2">
        <w:rPr>
          <w:rFonts w:ascii="Calibri" w:hAnsi="Calibri"/>
          <w:b/>
          <w:bCs/>
          <w:lang w:val="sr-Cyrl-RS"/>
        </w:rPr>
        <w:t>МИЛОШ ПАВЛОВИЋ</w:t>
      </w:r>
      <w:r w:rsidRPr="00E918C2">
        <w:rPr>
          <w:rFonts w:ascii="Calibri" w:hAnsi="Calibri"/>
          <w:bCs/>
        </w:rPr>
        <w:t xml:space="preserve">, </w:t>
      </w:r>
      <w:r w:rsidRPr="00E918C2">
        <w:rPr>
          <w:rFonts w:ascii="Calibri" w:hAnsi="Calibri"/>
          <w:bCs/>
          <w:lang w:val="sr-Cyrl-RS"/>
        </w:rPr>
        <w:t>ванредни професор</w:t>
      </w:r>
    </w:p>
    <w:p w14:paraId="64F7F623" w14:textId="77777777" w:rsidR="003E6169" w:rsidRPr="00E918C2" w:rsidRDefault="003E6169" w:rsidP="003E6169">
      <w:pPr>
        <w:spacing w:after="0" w:line="240" w:lineRule="auto"/>
        <w:jc w:val="right"/>
        <w:rPr>
          <w:rFonts w:ascii="Calibri" w:hAnsi="Calibri"/>
          <w:bCs/>
          <w:lang w:val="sr-Cyrl-RS"/>
        </w:rPr>
      </w:pPr>
    </w:p>
    <w:p w14:paraId="17AA9C3F" w14:textId="77777777" w:rsidR="003E6169" w:rsidRPr="00E918C2" w:rsidRDefault="003E6169" w:rsidP="003E6169">
      <w:pPr>
        <w:spacing w:after="0" w:line="240" w:lineRule="auto"/>
        <w:jc w:val="right"/>
        <w:rPr>
          <w:rFonts w:ascii="Calibri" w:hAnsi="Calibri"/>
          <w:bCs/>
          <w:lang w:val="sr-Cyrl-RS"/>
        </w:rPr>
      </w:pPr>
    </w:p>
    <w:p w14:paraId="0738D636" w14:textId="77777777" w:rsidR="003E6169" w:rsidRPr="00E918C2" w:rsidRDefault="003E6169" w:rsidP="003E6169">
      <w:pPr>
        <w:spacing w:after="0" w:line="240" w:lineRule="auto"/>
        <w:jc w:val="right"/>
        <w:rPr>
          <w:rFonts w:ascii="Calibri" w:hAnsi="Calibri"/>
          <w:bCs/>
        </w:rPr>
      </w:pPr>
      <w:r w:rsidRPr="00E918C2">
        <w:rPr>
          <w:rFonts w:ascii="Calibri" w:hAnsi="Calibri"/>
          <w:b/>
          <w:bCs/>
          <w:lang w:val="sr-Cyrl-RS"/>
        </w:rPr>
        <w:t>БРАНКО КОЗАРСКИ</w:t>
      </w:r>
      <w:r w:rsidRPr="00E918C2">
        <w:rPr>
          <w:rFonts w:ascii="Calibri" w:hAnsi="Calibri"/>
          <w:b/>
          <w:bCs/>
        </w:rPr>
        <w:t>,</w:t>
      </w:r>
      <w:r w:rsidRPr="00E918C2">
        <w:rPr>
          <w:rFonts w:ascii="Calibri" w:hAnsi="Calibri"/>
          <w:bCs/>
        </w:rPr>
        <w:t xml:space="preserve"> </w:t>
      </w:r>
      <w:r w:rsidRPr="00E918C2">
        <w:rPr>
          <w:rFonts w:ascii="Calibri" w:hAnsi="Calibri"/>
          <w:bCs/>
          <w:lang w:val="sr-Cyrl-RS"/>
        </w:rPr>
        <w:t>клавирштимер, шеф АЗОКИ-а</w:t>
      </w:r>
      <w:r w:rsidRPr="00E918C2">
        <w:rPr>
          <w:rFonts w:ascii="Calibri" w:hAnsi="Calibri"/>
          <w:bCs/>
        </w:rPr>
        <w:t xml:space="preserve">   </w:t>
      </w:r>
    </w:p>
    <w:p w14:paraId="2A7E875F" w14:textId="77777777" w:rsidR="00D15443" w:rsidRPr="00E918C2" w:rsidRDefault="00D15443" w:rsidP="007B07DA">
      <w:pPr>
        <w:spacing w:after="0" w:line="240" w:lineRule="auto"/>
        <w:jc w:val="right"/>
        <w:rPr>
          <w:rFonts w:ascii="Calibri" w:hAnsi="Calibri"/>
          <w:bCs/>
          <w:lang w:val="sr-Cyrl-CS"/>
        </w:rPr>
      </w:pPr>
    </w:p>
    <w:p w14:paraId="531C125D" w14:textId="77777777" w:rsidR="00C97A13" w:rsidRDefault="00C97A13" w:rsidP="007B07DA">
      <w:pPr>
        <w:jc w:val="right"/>
      </w:pPr>
    </w:p>
    <w:p w14:paraId="76F9653B" w14:textId="77777777" w:rsidR="00C97A13" w:rsidRDefault="00C97A13"/>
    <w:sectPr w:rsidR="00C97A13" w:rsidSect="007C02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37C39" w14:textId="77777777" w:rsidR="00A86817" w:rsidRDefault="00A86817" w:rsidP="001313BD">
      <w:pPr>
        <w:spacing w:after="0" w:line="240" w:lineRule="auto"/>
      </w:pPr>
      <w:r>
        <w:separator/>
      </w:r>
    </w:p>
  </w:endnote>
  <w:endnote w:type="continuationSeparator" w:id="0">
    <w:p w14:paraId="3BB40553" w14:textId="77777777" w:rsidR="00A86817" w:rsidRDefault="00A86817" w:rsidP="0013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853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711B3" w14:textId="77777777" w:rsidR="00A86817" w:rsidRDefault="00A868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2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FEFB95" w14:textId="77777777" w:rsidR="00A86817" w:rsidRDefault="00A86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8D13D" w14:textId="77777777" w:rsidR="00A86817" w:rsidRDefault="00A86817" w:rsidP="001313BD">
      <w:pPr>
        <w:spacing w:after="0" w:line="240" w:lineRule="auto"/>
      </w:pPr>
      <w:r>
        <w:separator/>
      </w:r>
    </w:p>
  </w:footnote>
  <w:footnote w:type="continuationSeparator" w:id="0">
    <w:p w14:paraId="4624403F" w14:textId="77777777" w:rsidR="00A86817" w:rsidRDefault="00A86817" w:rsidP="0013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29F"/>
    <w:multiLevelType w:val="hybridMultilevel"/>
    <w:tmpl w:val="6244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47C"/>
    <w:multiLevelType w:val="hybridMultilevel"/>
    <w:tmpl w:val="E9F62CCE"/>
    <w:lvl w:ilvl="0" w:tplc="06121C66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66977"/>
    <w:multiLevelType w:val="hybridMultilevel"/>
    <w:tmpl w:val="48566DBC"/>
    <w:lvl w:ilvl="0" w:tplc="476673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00663"/>
    <w:multiLevelType w:val="hybridMultilevel"/>
    <w:tmpl w:val="1F82176E"/>
    <w:lvl w:ilvl="0" w:tplc="B7EE985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C174A4"/>
    <w:multiLevelType w:val="hybridMultilevel"/>
    <w:tmpl w:val="271A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4E91"/>
    <w:multiLevelType w:val="hybridMultilevel"/>
    <w:tmpl w:val="E760CAEA"/>
    <w:lvl w:ilvl="0" w:tplc="35DEE8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215D26"/>
    <w:multiLevelType w:val="hybridMultilevel"/>
    <w:tmpl w:val="1326F064"/>
    <w:lvl w:ilvl="0" w:tplc="C21056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14E"/>
    <w:rsid w:val="000B45A8"/>
    <w:rsid w:val="000F385B"/>
    <w:rsid w:val="001172BB"/>
    <w:rsid w:val="001221EC"/>
    <w:rsid w:val="001313BD"/>
    <w:rsid w:val="00137710"/>
    <w:rsid w:val="00153D21"/>
    <w:rsid w:val="0022015C"/>
    <w:rsid w:val="00224D77"/>
    <w:rsid w:val="002342E6"/>
    <w:rsid w:val="002E02FA"/>
    <w:rsid w:val="0034631A"/>
    <w:rsid w:val="00396261"/>
    <w:rsid w:val="003A131A"/>
    <w:rsid w:val="003E6169"/>
    <w:rsid w:val="00401215"/>
    <w:rsid w:val="00407D76"/>
    <w:rsid w:val="004758C6"/>
    <w:rsid w:val="004B2407"/>
    <w:rsid w:val="00561034"/>
    <w:rsid w:val="005F614E"/>
    <w:rsid w:val="006135A9"/>
    <w:rsid w:val="00666B2B"/>
    <w:rsid w:val="007763B2"/>
    <w:rsid w:val="007B07DA"/>
    <w:rsid w:val="007C023C"/>
    <w:rsid w:val="007E5515"/>
    <w:rsid w:val="008A6737"/>
    <w:rsid w:val="008C6D35"/>
    <w:rsid w:val="009515BC"/>
    <w:rsid w:val="00954EC6"/>
    <w:rsid w:val="00983BD0"/>
    <w:rsid w:val="00985FD1"/>
    <w:rsid w:val="009B1184"/>
    <w:rsid w:val="009F4163"/>
    <w:rsid w:val="00A71F78"/>
    <w:rsid w:val="00A86817"/>
    <w:rsid w:val="00A8711A"/>
    <w:rsid w:val="00AA2B8F"/>
    <w:rsid w:val="00B125C0"/>
    <w:rsid w:val="00B355CA"/>
    <w:rsid w:val="00BA4F11"/>
    <w:rsid w:val="00C04A4F"/>
    <w:rsid w:val="00C97A13"/>
    <w:rsid w:val="00CD5CFA"/>
    <w:rsid w:val="00D15443"/>
    <w:rsid w:val="00D37D26"/>
    <w:rsid w:val="00D5480C"/>
    <w:rsid w:val="00DC6A48"/>
    <w:rsid w:val="00DD226B"/>
    <w:rsid w:val="00DF0CDF"/>
    <w:rsid w:val="00E81F9B"/>
    <w:rsid w:val="00E86C63"/>
    <w:rsid w:val="00E918C2"/>
    <w:rsid w:val="00EC5ECE"/>
    <w:rsid w:val="00F122A4"/>
    <w:rsid w:val="00F24DB7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7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3C"/>
  </w:style>
  <w:style w:type="paragraph" w:styleId="Heading5">
    <w:name w:val="heading 5"/>
    <w:basedOn w:val="Normal"/>
    <w:link w:val="Heading5Char"/>
    <w:uiPriority w:val="9"/>
    <w:qFormat/>
    <w:rsid w:val="005F61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61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1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D21"/>
    <w:pPr>
      <w:ind w:left="720"/>
      <w:contextualSpacing/>
    </w:pPr>
  </w:style>
  <w:style w:type="paragraph" w:styleId="NoSpacing">
    <w:name w:val="No Spacing"/>
    <w:uiPriority w:val="1"/>
    <w:qFormat/>
    <w:rsid w:val="00153D21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BD"/>
  </w:style>
  <w:style w:type="paragraph" w:styleId="Footer">
    <w:name w:val="footer"/>
    <w:basedOn w:val="Normal"/>
    <w:link w:val="FooterChar"/>
    <w:uiPriority w:val="99"/>
    <w:unhideWhenUsed/>
    <w:rsid w:val="0013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Ugarkovic Aleksandra</cp:lastModifiedBy>
  <cp:revision>26</cp:revision>
  <cp:lastPrinted>2023-04-13T08:22:00Z</cp:lastPrinted>
  <dcterms:created xsi:type="dcterms:W3CDTF">2018-05-21T12:28:00Z</dcterms:created>
  <dcterms:modified xsi:type="dcterms:W3CDTF">2025-03-05T09:10:00Z</dcterms:modified>
</cp:coreProperties>
</file>